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2B6" w:rsidRDefault="008322B6" w:rsidP="008322B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E40B6">
        <w:rPr>
          <w:b/>
          <w:bCs/>
          <w:sz w:val="28"/>
          <w:szCs w:val="28"/>
        </w:rPr>
        <w:t>БЛОК-СХЕМА ПРЕДОСТАВЛЕНИЯ ГОСУДАРСТВЕННОЙ УСЛУГИ</w:t>
      </w:r>
    </w:p>
    <w:p w:rsidR="008322B6" w:rsidRPr="005E40B6" w:rsidRDefault="008322B6" w:rsidP="008322B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322B6" w:rsidRPr="005E40B6" w:rsidRDefault="008322B6" w:rsidP="008322B6">
      <w:pPr>
        <w:jc w:val="right"/>
      </w:pPr>
      <w:r w:rsidRPr="005E40B6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448310</wp:posOffset>
                </wp:positionH>
                <wp:positionV relativeFrom="paragraph">
                  <wp:posOffset>3810</wp:posOffset>
                </wp:positionV>
                <wp:extent cx="5387340" cy="885190"/>
                <wp:effectExtent l="0" t="0" r="22860" b="10160"/>
                <wp:wrapNone/>
                <wp:docPr id="23" name="Блок-схема: процесс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87340" cy="885190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322B6" w:rsidRPr="00BA1434" w:rsidRDefault="008322B6" w:rsidP="008322B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A1434">
                              <w:rPr>
                                <w:sz w:val="20"/>
                                <w:szCs w:val="20"/>
                              </w:rPr>
                              <w:t xml:space="preserve">Прием заявления и документов, необходимых для предоставления государственной услуги, </w:t>
                            </w:r>
                          </w:p>
                          <w:p w:rsidR="008322B6" w:rsidRPr="00BA1434" w:rsidRDefault="008322B6" w:rsidP="008322B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A1434">
                              <w:rPr>
                                <w:sz w:val="20"/>
                                <w:szCs w:val="20"/>
                              </w:rPr>
                              <w:t>их первичная проверка и регистрация</w:t>
                            </w:r>
                          </w:p>
                          <w:p w:rsidR="008322B6" w:rsidRPr="00BA1434" w:rsidRDefault="008322B6" w:rsidP="008322B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A1434">
                              <w:rPr>
                                <w:sz w:val="20"/>
                                <w:szCs w:val="20"/>
                              </w:rPr>
                              <w:t xml:space="preserve">(15 минут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–</w:t>
                            </w:r>
                            <w:r w:rsidRPr="00BA1434">
                              <w:rPr>
                                <w:sz w:val="20"/>
                                <w:szCs w:val="20"/>
                              </w:rPr>
                              <w:t xml:space="preserve"> в случае личного обращения заявителя; </w:t>
                            </w:r>
                          </w:p>
                          <w:p w:rsidR="008322B6" w:rsidRPr="00BA1434" w:rsidRDefault="008322B6" w:rsidP="008322B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н</w:t>
                            </w:r>
                            <w:r w:rsidRPr="00BA1434">
                              <w:rPr>
                                <w:sz w:val="20"/>
                                <w:szCs w:val="20"/>
                              </w:rPr>
                              <w:t>е позднее 1 рабочего дня, следующего за днем по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дачи за</w:t>
                            </w:r>
                            <w:r w:rsidRPr="00BA1434">
                              <w:rPr>
                                <w:sz w:val="20"/>
                                <w:szCs w:val="20"/>
                              </w:rPr>
                              <w:t>явления и документов,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необходимых для предоставления государственной услуги, </w:t>
                            </w:r>
                            <w:r w:rsidRPr="00BA1434">
                              <w:rPr>
                                <w:sz w:val="20"/>
                                <w:szCs w:val="20"/>
                              </w:rPr>
                              <w:t xml:space="preserve">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форме </w:t>
                            </w:r>
                            <w:r w:rsidRPr="00BA1434">
                              <w:rPr>
                                <w:sz w:val="20"/>
                                <w:szCs w:val="20"/>
                              </w:rPr>
                              <w:t>электронн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ых</w:t>
                            </w:r>
                            <w:r w:rsidRPr="00BA1434">
                              <w:rPr>
                                <w:sz w:val="20"/>
                                <w:szCs w:val="20"/>
                              </w:rPr>
                              <w:t xml:space="preserve"> документов)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23" o:spid="_x0000_s1026" type="#_x0000_t109" style="position:absolute;left:0;text-align:left;margin-left:35.3pt;margin-top:.3pt;width:424.2pt;height:6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6BKuQIAADEFAAAOAAAAZHJzL2Uyb0RvYy54bWysVMGO0zAQvSPxD5bv3SRt2m2jTVerpkVI&#10;C6y08AFu4jQWjh1st+mCVmIPcOdPuOwF0PIL6R8xdtpuCxeEyMHxeOyZ92aefXa+LjlaUaWZFDEO&#10;TnyMqEhlxsQixm9ezzpDjLQhIiNcChrjG6rx+fjpk7O6imhXFpJnVCEIInRUVzEujKkiz9NpQUui&#10;T2RFBThzqUpiwFQLL1Okhugl97q+P/BqqbJKyZRqDatJ68RjFz/PaWpe5bmmBvEYAzbjRuXGuR29&#10;8RmJFopUBUu3MMg/oCgJE5B0HyohhqClYn+EKlmqpJa5OUll6ck8Zyl1HIBN4P/G5rogFXVcoDi6&#10;2pdJ/7+w6cvVlUIsi3G3h5EgJfSo+dJ8bx6ab53N3eZTc9/8aL5GqPm5+dg8bD4397B6h2A3lK6u&#10;dAQRrqsrZcnr6lKmbzUSclIQsaAXSsm6oCQDwIHd7x0dsIaGo2hev5AZJCZLI10V17kqbUCoD1q7&#10;Zt3sm0XXBqWw2O8NT3sh9DQF33DYD0aumx6Jdqcrpc0zKktkJzHOuawBlzJXrVxcJrK61MYiI9Fu&#10;u00s5Ixx7sTBBaqhOv3Q990JLTnLrNcxVov5hCu0IqCvbtibDXYgjraVzIDKOSsBqW+/Vne2NFOR&#10;uTSGMN7OAQoXNjgwBXDbWaumDyN/NB1Oh2En7A6mndBPks7FbBJ2BrPgtJ/0kskkCW4tziCMCpZl&#10;VFioO2UH4d8pZ3vHWk3utX1ESR8yn7nPdRhU8Fgg7xiGKzOw2v0dO6cJK4NWTmY9X0NBrDbmMrsB&#10;dSjZ3lp4ZWBSSPUeoxpubIz1uyVRFCP+XIDCRkFo5WCcEfZPu2CoQ8/80ENECqFinBqFUWtMTPsw&#10;LCvFFgXkClzDhbwAXebMyeQR11bNcC8dne0bYi/+oe12Pb50418AAAD//wMAUEsDBBQABgAIAAAA&#10;IQC5S1A43QAAAAcBAAAPAAAAZHJzL2Rvd25yZXYueG1sTI/BTsMwDIbvSLxDZCRuLBmbBitNJzRA&#10;QuPEQNo1S0xb0ThVknaFp8ec4GLJ+j/9/lxuJt+JEWNqA2mYzxQIJBtcS7WG97enq1sQKRtypguE&#10;Gr4wwaY6PytN4cKJXnHc51pwCaXCaGhy7gspk23QmzQLPRJnHyF6k3mNtXTRnLjcd/JaqZX0piW+&#10;0Jgetw3az/3gNWyfH18mGx8O9XLYHb4XKY27hdX68mK6vwORccp/MPzqszpU7HQMA7kkOg03asWk&#10;Bp6crudr/uzI2FIpkFUp//tXPwAAAP//AwBQSwECLQAUAAYACAAAACEAtoM4kv4AAADhAQAAEwAA&#10;AAAAAAAAAAAAAAAAAAAAW0NvbnRlbnRfVHlwZXNdLnhtbFBLAQItABQABgAIAAAAIQA4/SH/1gAA&#10;AJQBAAALAAAAAAAAAAAAAAAAAC8BAABfcmVscy8ucmVsc1BLAQItABQABgAIAAAAIQAaO6BKuQIA&#10;ADEFAAAOAAAAAAAAAAAAAAAAAC4CAABkcnMvZTJvRG9jLnhtbFBLAQItABQABgAIAAAAIQC5S1A4&#10;3QAAAAcBAAAPAAAAAAAAAAAAAAAAABMFAABkcnMvZG93bnJldi54bWxQSwUGAAAAAAQABADzAAAA&#10;HQYAAAAA&#10;" filled="f" strokecolor="#243f60" strokeweight="2pt">
                <v:textbox>
                  <w:txbxContent>
                    <w:p w:rsidR="008322B6" w:rsidRPr="00BA1434" w:rsidRDefault="008322B6" w:rsidP="008322B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A1434">
                        <w:rPr>
                          <w:sz w:val="20"/>
                          <w:szCs w:val="20"/>
                        </w:rPr>
                        <w:t xml:space="preserve">Прием заявления и документов, необходимых для предоставления государственной услуги, </w:t>
                      </w:r>
                    </w:p>
                    <w:p w:rsidR="008322B6" w:rsidRPr="00BA1434" w:rsidRDefault="008322B6" w:rsidP="008322B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A1434">
                        <w:rPr>
                          <w:sz w:val="20"/>
                          <w:szCs w:val="20"/>
                        </w:rPr>
                        <w:t>их первичная проверка и регистрация</w:t>
                      </w:r>
                    </w:p>
                    <w:p w:rsidR="008322B6" w:rsidRPr="00BA1434" w:rsidRDefault="008322B6" w:rsidP="008322B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A1434">
                        <w:rPr>
                          <w:sz w:val="20"/>
                          <w:szCs w:val="20"/>
                        </w:rPr>
                        <w:t xml:space="preserve">(15 минут </w:t>
                      </w:r>
                      <w:r>
                        <w:rPr>
                          <w:sz w:val="20"/>
                          <w:szCs w:val="20"/>
                        </w:rPr>
                        <w:t>–</w:t>
                      </w:r>
                      <w:r w:rsidRPr="00BA1434">
                        <w:rPr>
                          <w:sz w:val="20"/>
                          <w:szCs w:val="20"/>
                        </w:rPr>
                        <w:t xml:space="preserve"> в случае личного обращения заявителя; </w:t>
                      </w:r>
                    </w:p>
                    <w:p w:rsidR="008322B6" w:rsidRPr="00BA1434" w:rsidRDefault="008322B6" w:rsidP="008322B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н</w:t>
                      </w:r>
                      <w:r w:rsidRPr="00BA1434">
                        <w:rPr>
                          <w:sz w:val="20"/>
                          <w:szCs w:val="20"/>
                        </w:rPr>
                        <w:t>е позднее 1 рабочего дня, следующего за днем по</w:t>
                      </w:r>
                      <w:r>
                        <w:rPr>
                          <w:sz w:val="20"/>
                          <w:szCs w:val="20"/>
                        </w:rPr>
                        <w:t>дачи за</w:t>
                      </w:r>
                      <w:r w:rsidRPr="00BA1434">
                        <w:rPr>
                          <w:sz w:val="20"/>
                          <w:szCs w:val="20"/>
                        </w:rPr>
                        <w:t>явления и документов,</w:t>
                      </w:r>
                      <w:r>
                        <w:rPr>
                          <w:sz w:val="20"/>
                          <w:szCs w:val="20"/>
                        </w:rPr>
                        <w:t xml:space="preserve"> необходимых для предоставления государственной услуги, </w:t>
                      </w:r>
                      <w:r w:rsidRPr="00BA1434">
                        <w:rPr>
                          <w:sz w:val="20"/>
                          <w:szCs w:val="20"/>
                        </w:rPr>
                        <w:t xml:space="preserve">в </w:t>
                      </w:r>
                      <w:r>
                        <w:rPr>
                          <w:sz w:val="20"/>
                          <w:szCs w:val="20"/>
                        </w:rPr>
                        <w:t xml:space="preserve">форме </w:t>
                      </w:r>
                      <w:r w:rsidRPr="00BA1434">
                        <w:rPr>
                          <w:sz w:val="20"/>
                          <w:szCs w:val="20"/>
                        </w:rPr>
                        <w:t>электронн</w:t>
                      </w:r>
                      <w:r>
                        <w:rPr>
                          <w:sz w:val="20"/>
                          <w:szCs w:val="20"/>
                        </w:rPr>
                        <w:t>ых</w:t>
                      </w:r>
                      <w:r w:rsidRPr="00BA1434">
                        <w:rPr>
                          <w:sz w:val="20"/>
                          <w:szCs w:val="20"/>
                        </w:rPr>
                        <w:t xml:space="preserve"> документов) </w:t>
                      </w:r>
                    </w:p>
                  </w:txbxContent>
                </v:textbox>
              </v:shape>
            </w:pict>
          </mc:Fallback>
        </mc:AlternateContent>
      </w:r>
      <w:r w:rsidRPr="005E40B6">
        <w:t xml:space="preserve"> </w:t>
      </w:r>
    </w:p>
    <w:p w:rsidR="008322B6" w:rsidRPr="005E40B6" w:rsidRDefault="008322B6" w:rsidP="008322B6"/>
    <w:p w:rsidR="008322B6" w:rsidRPr="005E40B6" w:rsidRDefault="008322B6" w:rsidP="008322B6"/>
    <w:p w:rsidR="008322B6" w:rsidRPr="005E40B6" w:rsidRDefault="008322B6" w:rsidP="008322B6"/>
    <w:p w:rsidR="008322B6" w:rsidRPr="005E40B6" w:rsidRDefault="008322B6" w:rsidP="008322B6"/>
    <w:p w:rsidR="008322B6" w:rsidRPr="005E40B6" w:rsidRDefault="008322B6" w:rsidP="008322B6"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4856480</wp:posOffset>
                </wp:positionH>
                <wp:positionV relativeFrom="paragraph">
                  <wp:posOffset>184785</wp:posOffset>
                </wp:positionV>
                <wp:extent cx="342900" cy="0"/>
                <wp:effectExtent l="60960" t="6985" r="53340" b="2159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D8C9A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382.4pt;margin-top:14.55pt;width:27pt;height:0;rotation: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MYRaAIAAIUEAAAOAAAAZHJzL2Uyb0RvYy54bWysVEtu2zAQ3RfoHQjuHUmOnNpC5KCQ7G7S&#10;NkDSA9AiZRGlSIFkLBtFgbQXyBF6hW666Ac5g3yjDinbqdtNUdQLekjOPL6ZeaPzi3Ut0Ippw5VM&#10;cXQSYsRkoSiXyxS/uZkPxhgZSyQlQkmW4g0z+GL69Ml52yRsqColKNMIQKRJ2ibFlbVNEgSmqFhN&#10;zIlqmITLUumaWNjqZUA1aQG9FsEwDM+CVmnaaFUwY+A07y/x1OOXJSvs67I0zCKRYuBm/ar9unBr&#10;MD0nyVKTpuLFjgb5BxY14RIePUDlxBJ0q/kfUDUvtDKqtCeFqgNVlrxgPgfIJgp/y+a6Ig3zuUBx&#10;THMok/l/sMWr1ZVGnELvhhhJUkOPuk/bu+1996P7vL1H2w/dAyzbj9u77kv3vfvWPXRfEThD5drG&#10;JACQySvtci/W8rq5VMVbg6TKKiKXzGdws2kANXIRwVGI25gG3l+0LxUFH3JrlS/jutQ10graNYpD&#10;9/OnUC609r3bHHrH1hYVcHgaDyfghor9VUASh+KINdrYF0zVyBkpNlYTvqxspqQEgSgdeXSyujTW&#10;cXwMcMFSzbkQXidCojbFk9Fw5AOMEpy6S+dm9HKRCY1WxCmt59yDHblpdSupB6sYobOdbQkXYCPr&#10;K2U1h9oJht1rNaMYCQbD5aweUUj3ImQOhHdWL7Z3k3AyG8/G8SAens0GcZjng+fzLB6czaNno/w0&#10;z7I8eu/IR3FScUqZdPz3wo/ivxPWbgR7yR6kfyhUcIzuKwpk9/+etBeC632vooWimyvtsnOaAK17&#10;591cumH6de+9Hr8e058AAAD//wMAUEsDBBQABgAIAAAAIQDljW4D3QAAAAgBAAAPAAAAZHJzL2Rv&#10;d25yZXYueG1sTI9BS8QwFITvgv8hPMGbm7bgqrWviwiKi8hqV1iPaftsyyYvJcl267834kGPwwwz&#10;3xSr2WgxkfODZYR0kYAgbmw7cIfwvn24uAbhg+JWacuE8EUeVuXpSaHy1h75jaYqdCKWsM8VQh/C&#10;mEvpm56M8gs7Ekfv0zqjQpSuk61Tx1hutMySZCmNGjgu9Gqk+56afXUwCNrtJ1tvqqfd6/pl+1yt&#10;s49u94h4fjbf3YIINIe/MPzgR3QoI1NtD9x6oRGubtKIHhCyFET0f3WNcLlMQZaF/H+g/AYAAP//&#10;AwBQSwECLQAUAAYACAAAACEAtoM4kv4AAADhAQAAEwAAAAAAAAAAAAAAAAAAAAAAW0NvbnRlbnRf&#10;VHlwZXNdLnhtbFBLAQItABQABgAIAAAAIQA4/SH/1gAAAJQBAAALAAAAAAAAAAAAAAAAAC8BAABf&#10;cmVscy8ucmVsc1BLAQItABQABgAIAAAAIQCSFMYRaAIAAIUEAAAOAAAAAAAAAAAAAAAAAC4CAABk&#10;cnMvZTJvRG9jLnhtbFBLAQItABQABgAIAAAAIQDljW4D3QAAAAgBAAAPAAAAAAAAAAAAAAAAAMIE&#10;AABkcnMvZG93bnJldi54bWxQSwUGAAAAAAQABADzAAAAzAUAAAAA&#10;">
                <v:stroke endarrow="block"/>
              </v:shape>
            </w:pict>
          </mc:Fallback>
        </mc:AlternateContent>
      </w:r>
      <w:r w:rsidRPr="005E40B6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1290955</wp:posOffset>
                </wp:positionH>
                <wp:positionV relativeFrom="paragraph">
                  <wp:posOffset>435610</wp:posOffset>
                </wp:positionV>
                <wp:extent cx="844550" cy="0"/>
                <wp:effectExtent l="60960" t="6985" r="53340" b="1524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844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088785" id="Прямая со стрелкой 11" o:spid="_x0000_s1026" type="#_x0000_t32" style="position:absolute;margin-left:101.65pt;margin-top:34.3pt;width:66.5pt;height:0;rotation: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yllaAIAAIUEAAAOAAAAZHJzL2Uyb0RvYy54bWysVM2O0zAQviPxDpbv3SQlXbrRpiuUtFwW&#10;qLTLA7ix01g4dmS7TSuEtPAC+wi8AhcO/GifIX0jxk5bKFwQogd3bM98/mbmm1xebWqB1kwbrmSK&#10;o7MQIyYLRblcpvj17WwwxshYIikRSrIUb5nBV5PHjy7bJmFDVSlBmUYAIk3SNimurG2SIDBFxWpi&#10;zlTDJFyWStfEwlYvA6pJC+i1CIZheB60StNGq4IZA6d5f4knHr8sWWFflaVhFokUAzfrV+3XhVuD&#10;ySVJlpo0FS/2NMg/sKgJl/DoESonlqCV5n9A1bzQyqjSnhWqDlRZ8oL5HCCbKPwtm5uKNMznAsUx&#10;zbFM5v/BFi/Xc404hd5FGElSQ4+6j7u73X33vfu0u0e7990DLLsPu7vuc/et+9o9dF8QOEPl2sYk&#10;AJDJuXa5Fxt501yr4o1BUmUVkUvmM7jdNoDqI4KTELcxDby/aF8oCj5kZZUv46bUNdIK2jWKQ/fz&#10;p1AutPG92x57xzYWFXA4juPRCDpcHK4CkjgUR6zRxj5nqkbOSLGxmvBlZTMlJQhE6cijk/W1sZAV&#10;BB4CXLBUMy6E14mQqE3xxWg48gFGCU7dpXMzernIhEZr4pTWc+7BTty0WknqwSpG6HRvW8IF2Mj6&#10;SlnNoXaCYfdazShGgsFwOatHFNK9CJkD4b3Vi+3tRXgxHU/H8SAenk8HcZjng2ezLB6cz6Kno/xJ&#10;nmV59M6Rj+Kk4pQy6fgfhB/Ffyes/Qj2kj1K/1io4BTdVxTIHv49aS8E1/teRQtFt3PtsnOaAK17&#10;5/1cumH6de+9fn49Jj8AAAD//wMAUEsDBBQABgAIAAAAIQBnqehx3gAAAAkBAAAPAAAAZHJzL2Rv&#10;d25yZXYueG1sTI9BS8QwEIXvgv8hjODNTVtx0dp0EUFxEVntCusxbca2bDIpTbZb/70jHvQ2j/d4&#10;871iNTsrJhxD70lBukhAIDXe9NQqeN8+XFyDCFGT0dYTKvjCAKvy9KTQufFHesOpiq3gEgq5VtDF&#10;OORShqZDp8PCD0jsffrR6chybKUZ9ZHLnZVZkiyl0z3xh04PeN9hs68OToEd95OvN9XT7nX9sn2u&#10;1tlHu3tU6vxsvrsFEXGOf2H4wWd0KJmp9gcyQVgF2fKG0SMfKQj2f3XNwcurFGRZyP8Lym8AAAD/&#10;/wMAUEsBAi0AFAAGAAgAAAAhALaDOJL+AAAA4QEAABMAAAAAAAAAAAAAAAAAAAAAAFtDb250ZW50&#10;X1R5cGVzXS54bWxQSwECLQAUAAYACAAAACEAOP0h/9YAAACUAQAACwAAAAAAAAAAAAAAAAAvAQAA&#10;X3JlbHMvLnJlbHNQSwECLQAUAAYACAAAACEAwvspZWgCAACFBAAADgAAAAAAAAAAAAAAAAAuAgAA&#10;ZHJzL2Uyb0RvYy54bWxQSwECLQAUAAYACAAAACEAZ6nocd4AAAAJAQAADwAAAAAAAAAAAAAAAADC&#10;BAAAZHJzL2Rvd25yZXYueG1sUEsFBgAAAAAEAAQA8wAAAM0FAAAAAA==&#10;">
                <v:stroke endarrow="block"/>
              </v:shape>
            </w:pict>
          </mc:Fallback>
        </mc:AlternateContent>
      </w:r>
    </w:p>
    <w:p w:rsidR="008322B6" w:rsidRPr="005E40B6" w:rsidRDefault="008322B6" w:rsidP="008322B6"/>
    <w:p w:rsidR="008322B6" w:rsidRPr="005E40B6" w:rsidRDefault="008322B6" w:rsidP="008322B6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3763010</wp:posOffset>
                </wp:positionH>
                <wp:positionV relativeFrom="paragraph">
                  <wp:posOffset>5715</wp:posOffset>
                </wp:positionV>
                <wp:extent cx="2362200" cy="967740"/>
                <wp:effectExtent l="0" t="0" r="19050" b="22860"/>
                <wp:wrapNone/>
                <wp:docPr id="10" name="Блок-схема: процесс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967740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322B6" w:rsidRPr="00667FF7" w:rsidRDefault="008322B6" w:rsidP="008322B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67FF7">
                              <w:rPr>
                                <w:sz w:val="20"/>
                                <w:szCs w:val="20"/>
                              </w:rPr>
                              <w:t xml:space="preserve">Формирование и направление межведомственного запроса в государственные органы, участвующие в предоставлении государственной услуги </w:t>
                            </w:r>
                          </w:p>
                          <w:p w:rsidR="008322B6" w:rsidRPr="00667FF7" w:rsidRDefault="008322B6" w:rsidP="008322B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67FF7">
                              <w:rPr>
                                <w:sz w:val="20"/>
                                <w:szCs w:val="20"/>
                              </w:rPr>
                              <w:t>(2 рабочих дня)</w:t>
                            </w:r>
                          </w:p>
                          <w:p w:rsidR="008322B6" w:rsidRPr="00667FF7" w:rsidRDefault="008322B6" w:rsidP="008322B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10" o:spid="_x0000_s1027" type="#_x0000_t109" style="position:absolute;margin-left:296.3pt;margin-top:.45pt;width:186pt;height:76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Pl5ugIAADgFAAAOAAAAZHJzL2Uyb0RvYy54bWysVN1u0zAUvkfiHSzfd/lZ1p9o6TQ1LUIa&#10;MGnwAG7iNBaOHWy36UCT2AXc8ybc7AbQeIX0jTh22q6DG4TIhePjY5/zfed89unZuuJoRZVmUiQ4&#10;OPIxoiKTOROLBL95PesNMdKGiJxwKWiCr6nGZ+OnT06bOqahLCXPqUIQROi4qRNcGlPHnqezklZE&#10;H8maCnAWUlXEgKkWXq5IA9Er7oW+3/caqfJayYxqDatp58RjF78oaGZeFYWmBvEEAzbjRuXGuR29&#10;8SmJF4rUJcu2MMg/oKgIE5B0HyolhqClYn+EqlimpJaFOcpk5cmiYBl1HIBN4P/G5qokNXVcoDi6&#10;3pdJ/7+w2cvVpUIsh95BeQSpoEftl/Z7e99+621uN5/au/ZH+zVG7c/Nx/Z+87m9g9VbBLuhdE2t&#10;Y4hwVV8qS17XFzJ7q5GQk5KIBT1XSjYlJTkADux+79EBa2g4iubNC5lDYrI00lVxXajKBoT6oLVr&#10;1vW+WXRtUAaL4XE/BAVglIFv1B8MIgfJI/HudK20eUZlhewkwQWXDeBS5rKTi8tEVhfaWGQk3m23&#10;iYWcMc6dOLhADWQ7iSCXIyk5y63XGWoxn3CFVgT0FUbHs/4OhD7cVjEDKuesSvDQt1+nO1uaqchd&#10;GkMY7+YAhQsbHJgCuO2sU9OHkT+aDqfDqBeF/Wkv8tO0dz6bRL3+LBicpMfpZJIGNxZnEMUly3Mq&#10;LNSdsoPo75SzvWOdJvfafkRJHzKfuc91GFTwwNx7DMOVGVjt/o6d04SVQScns56vOz3uBDaX+TWI&#10;RMnu8sJjA5NSqvcYNXBxE6zfLYmiGPHnAoQ2CiJQAjLOiE4GIRjq0DM/9BCRQagEZ0Zh1BkT070P&#10;y1qxRQm5Atd3Ic9BngVzarHS7XBtRQ3X07HaPiX2/h/abtfDgzf+BQAA//8DAFBLAwQUAAYACAAA&#10;ACEAC4Sl/t4AAAAIAQAADwAAAGRycy9kb3ducmV2LnhtbEyPwU7DMBBE70j8g7VI3KhD00YkxKlQ&#10;AQm1JwpSr669JBHxOoqdNPD1LCc4juZp9m25mV0nJhxC60nB7SIBgWS8balW8P72fHMHIkRNVnee&#10;UMEXBthUlxelLqw/0ytOh1gLHqFQaAVNjH0hZTANOh0Wvkfi7sMPTkeOQy3toM887jq5TJJMOt0S&#10;X2h0j9sGzedhdAq2L0/72QyPx3o17o7faQjTLjVKXV/ND/cgIs7xD4ZffVaHip1OfiQbRKdgnS8z&#10;RhXkILjOsxXHE3PrNAVZlfL/A9UPAAAA//8DAFBLAQItABQABgAIAAAAIQC2gziS/gAAAOEBAAAT&#10;AAAAAAAAAAAAAAAAAAAAAABbQ29udGVudF9UeXBlc10ueG1sUEsBAi0AFAAGAAgAAAAhADj9If/W&#10;AAAAlAEAAAsAAAAAAAAAAAAAAAAALwEAAF9yZWxzLy5yZWxzUEsBAi0AFAAGAAgAAAAhAEso+Xm6&#10;AgAAOAUAAA4AAAAAAAAAAAAAAAAALgIAAGRycy9lMm9Eb2MueG1sUEsBAi0AFAAGAAgAAAAhAAuE&#10;pf7eAAAACAEAAA8AAAAAAAAAAAAAAAAAFAUAAGRycy9kb3ducmV2LnhtbFBLBQYAAAAABAAEAPMA&#10;AAAfBgAAAAA=&#10;" filled="f" strokecolor="#243f60" strokeweight="2pt">
                <v:textbox>
                  <w:txbxContent>
                    <w:p w:rsidR="008322B6" w:rsidRPr="00667FF7" w:rsidRDefault="008322B6" w:rsidP="008322B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67FF7">
                        <w:rPr>
                          <w:sz w:val="20"/>
                          <w:szCs w:val="20"/>
                        </w:rPr>
                        <w:t xml:space="preserve">Формирование и направление межведомственного запроса в государственные органы, участвующие в предоставлении государственной услуги </w:t>
                      </w:r>
                    </w:p>
                    <w:p w:rsidR="008322B6" w:rsidRPr="00667FF7" w:rsidRDefault="008322B6" w:rsidP="008322B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67FF7">
                        <w:rPr>
                          <w:sz w:val="20"/>
                          <w:szCs w:val="20"/>
                        </w:rPr>
                        <w:t>(2 рабочих дня)</w:t>
                      </w:r>
                    </w:p>
                    <w:p w:rsidR="008322B6" w:rsidRPr="00667FF7" w:rsidRDefault="008322B6" w:rsidP="008322B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322B6" w:rsidRPr="005E40B6" w:rsidRDefault="008322B6" w:rsidP="008322B6"/>
    <w:p w:rsidR="008322B6" w:rsidRPr="005E40B6" w:rsidRDefault="008322B6" w:rsidP="008322B6">
      <w:r w:rsidRPr="005E40B6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494030</wp:posOffset>
                </wp:positionH>
                <wp:positionV relativeFrom="paragraph">
                  <wp:posOffset>156845</wp:posOffset>
                </wp:positionV>
                <wp:extent cx="2362200" cy="755015"/>
                <wp:effectExtent l="0" t="0" r="19050" b="26035"/>
                <wp:wrapNone/>
                <wp:docPr id="9" name="Блок-схема: процесс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755015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322B6" w:rsidRPr="006854B6" w:rsidRDefault="008322B6" w:rsidP="008322B6">
                            <w:pPr>
                              <w:jc w:val="center"/>
                              <w:rPr>
                                <w:sz w:val="20"/>
                                <w:szCs w:val="22"/>
                              </w:rPr>
                            </w:pPr>
                            <w:r w:rsidRPr="006854B6">
                              <w:rPr>
                                <w:sz w:val="20"/>
                                <w:szCs w:val="22"/>
                              </w:rPr>
                              <w:t>Рассмотрение заявления и документов, необходимых для предоставления государственной услуги</w:t>
                            </w:r>
                          </w:p>
                          <w:p w:rsidR="008322B6" w:rsidRPr="006854B6" w:rsidRDefault="008322B6" w:rsidP="008322B6">
                            <w:pPr>
                              <w:jc w:val="center"/>
                              <w:rPr>
                                <w:sz w:val="20"/>
                                <w:szCs w:val="22"/>
                              </w:rPr>
                            </w:pPr>
                            <w:r w:rsidRPr="006854B6">
                              <w:rPr>
                                <w:sz w:val="20"/>
                                <w:szCs w:val="22"/>
                              </w:rPr>
                              <w:t>(3 рабочих дня)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9" o:spid="_x0000_s1028" type="#_x0000_t109" style="position:absolute;margin-left:38.9pt;margin-top:12.35pt;width:186pt;height:59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rlougIAADYFAAAOAAAAZHJzL2Uyb0RvYy54bWysVN1u0zAUvkfiHSzfd/lZ2rXR0mlqWoQ0&#10;YNLgAdzEaSwcO9hu04EmsQu450242Q2g8QrpG3HstF0HNwiRC8fHxz7n+46/49OzdcXRiirNpEhw&#10;cORjREUmcyYWCX7zetYbYqQNETnhUtAEX1ONz8ZPn5w2dUxDWUqeU4UgiNBxUye4NKaOPU9nJa2I&#10;PpI1FeAspKqIAVMtvFyRBqJX3At9f+A1UuW1khnVGlbTzonHLn5R0My8KgpNDeIJBmzGjcqNczt6&#10;41MSLxSpS5ZtYZB/QFERJiDpPlRKDEFLxf4IVbFMSS0Lc5TJypNFwTLqOACbwP+NzVVJauq4QHF0&#10;vS+T/n9hs5erS4VYnuARRoJUcEXtl/Z7e99+621uN5/au/ZH+zVG7c/Nx/Z+87m9g9VbNLKFa2od&#10;w/mr+lJZ6rq+kNlbjYSclEQs6LlSsikpyQFuYPd7jw5YQ8NRNG9eyBzykqWRrobrQlU2IFQHrd1V&#10;Xe+viq4NymAxPB6EcP8YZeA76ff9oO9SkHh3ulbaPKOyQnaS4ILLBnApc9mJxWUiqwttLDIS77bb&#10;xELOGOdOGlygBrL1I8jlSErOcut1hlrMJ1yhFQF1hdHxbOAEBdH04baKGdA4Z1WCh779OtXZ0kxF&#10;7tIYwng3h8Nc2ODAFMBtZ52WPoz80XQ4HUa9KBxMe5Gfpr3z2STqDWbBST89TieTNLixOIMoLlme&#10;U2Gh7nQdRH+nm22HdYrcK/sRJX3IfOa+bfkPtnmPYbgyA6vd37FzmrAy6ORk1vO1U2Now1mJzGV+&#10;DSJRsmtdeGpgUkr1HqMG2jbB+t2SKIoRfy5AaKMgimyfOyPqn4RgqEPP/NBDRAahEpwZhVFnTEz3&#10;OixrxRYl5ArcvQt5DvIsmFPLA66tqKE5HavtQ2K7/9B2ux6eu/EvAAAA//8DAFBLAwQUAAYACAAA&#10;ACEAMf0AXt8AAAAJAQAADwAAAGRycy9kb3ducmV2LnhtbEyPwU7DMBBE70j8g7VI3KhDYzU0jVOh&#10;AhIqJwpSr669JBGxHdlOGvh6lhMcZ2c087bazrZnE4bYeSfhdpEBQ6e96Vwj4f3t6eYOWEzKGdV7&#10;hxK+MMK2vryoVGn82b3idEgNoxIXSyWhTWkoOY+6Raviwg/oyPvwwapEMjTcBHWmctvzZZatuFWd&#10;o4VWDbhrUX8eRith9/z4MuvwcGzEuD9+5zFO+1xLeX0132+AJZzTXxh+8QkdamI6+dGZyHoJRUHk&#10;ScJSFMDIF2JNhxMFRb4CXlf8/wf1DwAAAP//AwBQSwECLQAUAAYACAAAACEAtoM4kv4AAADhAQAA&#10;EwAAAAAAAAAAAAAAAAAAAAAAW0NvbnRlbnRfVHlwZXNdLnhtbFBLAQItABQABgAIAAAAIQA4/SH/&#10;1gAAAJQBAAALAAAAAAAAAAAAAAAAAC8BAABfcmVscy8ucmVsc1BLAQItABQABgAIAAAAIQCbXrlo&#10;ugIAADYFAAAOAAAAAAAAAAAAAAAAAC4CAABkcnMvZTJvRG9jLnhtbFBLAQItABQABgAIAAAAIQAx&#10;/QBe3wAAAAkBAAAPAAAAAAAAAAAAAAAAABQFAABkcnMvZG93bnJldi54bWxQSwUGAAAAAAQABADz&#10;AAAAIAYAAAAA&#10;" filled="f" strokecolor="#243f60" strokeweight="2pt">
                <v:textbox>
                  <w:txbxContent>
                    <w:p w:rsidR="008322B6" w:rsidRPr="006854B6" w:rsidRDefault="008322B6" w:rsidP="008322B6">
                      <w:pPr>
                        <w:jc w:val="center"/>
                        <w:rPr>
                          <w:sz w:val="20"/>
                          <w:szCs w:val="22"/>
                        </w:rPr>
                      </w:pPr>
                      <w:r w:rsidRPr="006854B6">
                        <w:rPr>
                          <w:sz w:val="20"/>
                          <w:szCs w:val="22"/>
                        </w:rPr>
                        <w:t>Рассмотрение заявления и документов, необходимых для предоставления государственной услуги</w:t>
                      </w:r>
                    </w:p>
                    <w:p w:rsidR="008322B6" w:rsidRPr="006854B6" w:rsidRDefault="008322B6" w:rsidP="008322B6">
                      <w:pPr>
                        <w:jc w:val="center"/>
                        <w:rPr>
                          <w:sz w:val="20"/>
                          <w:szCs w:val="22"/>
                        </w:rPr>
                      </w:pPr>
                      <w:r w:rsidRPr="006854B6">
                        <w:rPr>
                          <w:sz w:val="20"/>
                          <w:szCs w:val="22"/>
                        </w:rPr>
                        <w:t>(3 рабочих дня)</w:t>
                      </w:r>
                    </w:p>
                  </w:txbxContent>
                </v:textbox>
              </v:shape>
            </w:pict>
          </mc:Fallback>
        </mc:AlternateContent>
      </w:r>
    </w:p>
    <w:p w:rsidR="008322B6" w:rsidRPr="005E40B6" w:rsidRDefault="008322B6" w:rsidP="008322B6"/>
    <w:p w:rsidR="008322B6" w:rsidRPr="005E40B6" w:rsidRDefault="008322B6" w:rsidP="008322B6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2856230</wp:posOffset>
                </wp:positionH>
                <wp:positionV relativeFrom="paragraph">
                  <wp:posOffset>172085</wp:posOffset>
                </wp:positionV>
                <wp:extent cx="1463040" cy="525780"/>
                <wp:effectExtent l="32385" t="55245" r="9525" b="952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463040" cy="5257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242B7B" id="Прямая со стрелкой 8" o:spid="_x0000_s1026" type="#_x0000_t32" style="position:absolute;margin-left:224.9pt;margin-top:13.55pt;width:115.2pt;height:41.4pt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JIkcAIAAI8EAAAOAAAAZHJzL2Uyb0RvYy54bWysVEtu2zAQ3RfoHQjuHUmO4jhC5KCQ7HaR&#10;tgaSdk+LlEWUIgmS8QdFgbQXyBF6hW666Ac5g3yjDmnHSdpNUVQLaqj5vZl5o9OzVSvQghnLlcxx&#10;chBjxGSlKJfzHL+5nPSGGFlHJCVCSZbjNbP4bPT0yelSZ6yvGiUoMwiCSJstdY4b53QWRbZqWEvs&#10;gdJMgrJWpiUOrmYeUUOWEL0VUT+OB9FSGaqNqpi18LXcKvEoxK9rVrnXdW2ZQyLHgM2F04Rz5s9o&#10;dEqyuSG64dUOBvkHFC3hEpLuQ5XEEXRl+B+hWl4ZZVXtDirVRqquecVCDVBNEv9WzUVDNAu1QHOs&#10;3rfJ/r+w1avF1CBOcwyDkqSFEXWfN9ebm+5n92VzgzYfu1s4Np82193X7kf3vbvtvqGh79tS2wzc&#10;Czk1vvJqJS/0uareWSRV0RA5ZwH/5VpD0MR7RI9c/MVqyD5bvlQUbMiVU6GJq9q0qBZcv/COQXrr&#10;JZ8GWoZWYX7r/fzYyqEKPibp4DBOYcwV6I76R8fDMOCIZD6i99bGuudMtcgLObbOED5vXKGkBKoo&#10;s81BFufWebz3Dt5ZqgkXIjBGSLTM8QnkCKCsEpx6pTezZj4rhEEL4jkXnlA8aB6aGXUlaQjWMELH&#10;O9kRLkBGLnTNGQ59FAz7bC2jGAkGa+alLTwhfUaoHwDvpC3t3p/EJ+PheJj20v5g3Evjsuw9mxRp&#10;bzBJjo/Kw7IoyuSDB5+kWcMpZdLjv1uBJP07iu2WcUve/RLsGxU9jh46CmDv3gF0IIXnwZZRM0XX&#10;U+Or8/wA1gfj3Yb6tXp4D1b3/5HRLwAAAP//AwBQSwMEFAAGAAgAAAAhAFQCbWHgAAAACgEAAA8A&#10;AABkcnMvZG93bnJldi54bWxMj8tuwjAQRfeV+g/WVGJX7EQRJSEOqip1VaqqwIadiYckIn4Qm5D+&#10;faershzdo3vPlOvJ9GzEIXTOSkjmAhja2unONhL2u/fnJbAQldWqdxYl/GCAdfX4UKpCu5v9xnEb&#10;G0YlNhRKQhujLzgPdYtGhbnzaCk7ucGoSOfQcD2oG5WbnqdCLLhRnaWFVnl8a7E+b69Gwkn4+ivf&#10;fejLxWdjsznsffJ5lnL2NL2ugEWc4j8Mf/qkDhU5Hd3V6sB6CVmWk3qUkL4kwAhYLEUK7EikyHPg&#10;VcnvX6h+AQAA//8DAFBLAQItABQABgAIAAAAIQC2gziS/gAAAOEBAAATAAAAAAAAAAAAAAAAAAAA&#10;AABbQ29udGVudF9UeXBlc10ueG1sUEsBAi0AFAAGAAgAAAAhADj9If/WAAAAlAEAAAsAAAAAAAAA&#10;AAAAAAAALwEAAF9yZWxzLy5yZWxzUEsBAi0AFAAGAAgAAAAhAHuMkiRwAgAAjwQAAA4AAAAAAAAA&#10;AAAAAAAALgIAAGRycy9lMm9Eb2MueG1sUEsBAi0AFAAGAAgAAAAhAFQCbWHgAAAACgEAAA8AAAAA&#10;AAAAAAAAAAAAygQAAGRycy9kb3ducmV2LnhtbFBLBQYAAAAABAAEAPMAAADX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4191000</wp:posOffset>
                </wp:positionH>
                <wp:positionV relativeFrom="paragraph">
                  <wp:posOffset>6178550</wp:posOffset>
                </wp:positionV>
                <wp:extent cx="2190750" cy="1057275"/>
                <wp:effectExtent l="0" t="0" r="19050" b="28575"/>
                <wp:wrapNone/>
                <wp:docPr id="92" name="Блок-схема: процесс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90750" cy="1057275"/>
                        </a:xfrm>
                        <a:prstGeom prst="flowChartProcess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CA45E1" id="Блок-схема: процесс 92" o:spid="_x0000_s1026" type="#_x0000_t109" style="position:absolute;margin-left:330pt;margin-top:486.5pt;width:172.5pt;height:8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2aLrQIAAB4FAAAOAAAAZHJzL2Uyb0RvYy54bWysVM1uEzEQviPxDpbv7SZRQ9tVN1WUqggp&#10;aiO1qOep15td4T9sJ5twggPceRMuvQAqr7B5I8beTZsWTog9rDye/2++8cnpSgqy5NZVWmW0v9+j&#10;hCum80rNM/r2+nzviBLnQeUgtOIZXXNHT0cvX5zUJuUDXWqRc0swiHJpbTJaem/SJHGs5BLcvjZc&#10;obLQVoJH0c6T3EKN0aVIBr3eq6TWNjdWM+4c3p61SjqK8YuCM39ZFI57IjKKtfn4t/F/G/7J6ATS&#10;uQVTVqwrA/6hCgmVwqQPoc7AA1nY6o9QsmJWO134faZloouiYjz2gN30e8+6uSrB8NgLguPMA0zu&#10;/4VlF8uZJVWe0eMBJQokzqj52vxo7pvve5tPm8/NXfOz+ZaS5tfmY3O/+dLc4e0ngtYIXW1cihGu&#10;zMyG5p2ZavbOoSJ5ogmC62xWhZXBFlsnqziH9cMc+MoThpeD/nHvcIjjYqjr94aHg8NhSJdAunU3&#10;1vnXXEsSDhkthK4nJVg/a6kQZwHLqfOt29Y8ZFb6vBIC7yEVitSYYXiE8QkD5F8hwONRGkTEqTkl&#10;IOZIbOZtDOm0qPLgHttdu4mwZAnILaRkrutr7IASAc6jAtuKX1f5E9dQzxm4snWOqpaKsvK4D6KS&#10;GT3a9RYqZOSR0V1Xj6iG063O1zhJq1uKO8POK0wyxVpmYJHTCCfuqb/EX0Aro7o7UVJq++Fv98Ee&#10;qYZaSmrcEYTk/QIsxxbfKCThcf/gICxVFA5wTCjYXc3trkYt5EQjVH18EQyLx2DvxfZYWC1vcJ3H&#10;ISuqQDHM3YLfCRPf7i4+CIyPx9EMF8mAn6orw0LwgFOA93p1A9Z0/PA4mAu93SdIn1GjtQ2eSo8X&#10;XhdV5M0jrh2jcQkjC7sHI2z5rhytHp+10W8AAAD//wMAUEsDBBQABgAIAAAAIQANdwgT4AAAAA0B&#10;AAAPAAAAZHJzL2Rvd25yZXYueG1sTI89b8IwEIb3Sv0P1lXqVuyAkkKIg6pKTB2qhrZiNLGJI+Jz&#10;FDsQ/n2PqWzP6V69H8Vmch07myG0HiUkMwHMYO11i42E7932ZQksRIVadR6NhKsJsCkfHwqVa3/B&#10;L3OuYsPIBEOuJNgY+5zzUFvjVJj53iD9jn5wKtI5NFwP6kLmruNzITLuVIuUYFVv3q2pT9XoKGS/&#10;Ow62un70yc825Z/78Xe+HKV8fpre1sCimeK/GG71qTqU1OngR9SBdRKyTNCWKGH1uiC4KYRIiQ5E&#10;yWKVAi8Lfr+i/AMAAP//AwBQSwECLQAUAAYACAAAACEAtoM4kv4AAADhAQAAEwAAAAAAAAAAAAAA&#10;AAAAAAAAW0NvbnRlbnRfVHlwZXNdLnhtbFBLAQItABQABgAIAAAAIQA4/SH/1gAAAJQBAAALAAAA&#10;AAAAAAAAAAAAAC8BAABfcmVscy8ucmVsc1BLAQItABQABgAIAAAAIQDDi2aLrQIAAB4FAAAOAAAA&#10;AAAAAAAAAAAAAC4CAABkcnMvZTJvRG9jLnhtbFBLAQItABQABgAIAAAAIQANdwgT4AAAAA0BAAAP&#10;AAAAAAAAAAAAAAAAAAcFAABkcnMvZG93bnJldi54bWxQSwUGAAAAAAQABADzAAAAFAYAAAAA&#10;" filled="f" strokecolor="windowText" strokeweight="1.25pt">
                <v:path arrowok="t"/>
              </v:shape>
            </w:pict>
          </mc:Fallback>
        </mc:AlternateContent>
      </w:r>
    </w:p>
    <w:p w:rsidR="008322B6" w:rsidRPr="005E40B6" w:rsidRDefault="008322B6" w:rsidP="008322B6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5063490</wp:posOffset>
                </wp:positionH>
                <wp:positionV relativeFrom="paragraph">
                  <wp:posOffset>213995</wp:posOffset>
                </wp:positionV>
                <wp:extent cx="234950" cy="635"/>
                <wp:effectExtent l="60960" t="12700" r="52705" b="19050"/>
                <wp:wrapNone/>
                <wp:docPr id="7" name="Соединительная линия уступом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3495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57FA89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7" o:spid="_x0000_s1026" type="#_x0000_t34" style="position:absolute;margin-left:398.7pt;margin-top:16.85pt;width:18.5pt;height:.05pt;rotation:9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ocjlgIAAM8EAAAOAAAAZHJzL2Uyb0RvYy54bWysVM2O0zAQviPxDpbv3TRt2m2jTVcoabks&#10;UGmXB3BjpzE4dmR7+yPEgd0r0j4Db8ABpJWWn1dI34ixmy0sXBAiB3dsj7+Z75uZnpxuKoFWTBuu&#10;ZILDoy5GTOaKcrlM8MuLWWeEkbFEUiKUZAneMoNPJ48fnazrmPVUqQRlGgGINPG6TnBpbR0HgclL&#10;VhFzpGom4bJQuiIWtnoZUE3WgF6JoNftDoO10rTWKmfGwGm2v8QTj18ULLcvisIwi0SCITfrV+3X&#10;hVuDyQmJl5rUJc/bNMg/ZFERLiHoASojlqBLzf+AqniulVGFPcpVFaii4DnzHIBN2P2NzXlJaua5&#10;gDimPshk/h9s/nw114jTBB9jJEkFJWo+NN+az82n5rb52tzursC+270H++PuBjV37fEN2l3v3u2u&#10;dtfNd/D/go6dluvaxACZyrl2auQbeV6fqfy1QVKlJZFL5jldbGsIFLoXwYMnbmNqyGixfqYo+JBL&#10;q7ywm0JXSCso4CDqus+fgoBo46u5PVSTbSzK4bDXj8YDqHkOV8P+wAcjscNxqdXa2KdMVcgZCV4w&#10;aVMlJTSM0n2PTVZnxvqa0lYZQl+FGBWVgBZZEYEGPg9HgsStN1j3yO6pVDMuhG8yIdE6weNBb+DR&#10;jRKcukvnZvRykQqNABRo+K9N94FbxS0Mi+BVgkcHJxKXjNCppD6KJVyAjaxX2GoOmguGXeiKUYwE&#10;gzF11j5rIV14UKyl6rTzbftm3B1PR9NR1Il6w2kn6mZZ58ksjTrDWXg8yPpZmmbhW8ckjOKSU8qk&#10;I3M/QmH0dy3aDvO++Q9DdFAteIjuhYYU73990r6BXM/su2+h6HauHTvXSzA13rmdcDeWv+6918//&#10;ockPAAAA//8DAFBLAwQUAAYACAAAACEA/U6Ex94AAAAJAQAADwAAAGRycy9kb3ducmV2LnhtbEyP&#10;QU/DMAyF70j8h8hIXBBLtxFWStOpQkLihETZ7llj2mqNUzVZV/j1mBM72u/5+Xv5dna9mHAMnScN&#10;y0UCAqn2tqNGw+7z9T4FEaIha3pPqOEbA2yL66vcZNaf6QOnKjaCQyhkRkMb45BJGeoWnQkLPyCx&#10;9uVHZyKPYyPtaM4c7nq5SpJH6UxH/KE1A760WB+rk2OMO6OCLfe76fhTvT2oTfpeUq317c1cPoOI&#10;OMd/M/zh8w0UzHTwJ7JB9BrSpWL0yIJag2ADL55AHDSo1RpkkcvLBsUvAAAA//8DAFBLAQItABQA&#10;BgAIAAAAIQC2gziS/gAAAOEBAAATAAAAAAAAAAAAAAAAAAAAAABbQ29udGVudF9UeXBlc10ueG1s&#10;UEsBAi0AFAAGAAgAAAAhADj9If/WAAAAlAEAAAsAAAAAAAAAAAAAAAAALwEAAF9yZWxzLy5yZWxz&#10;UEsBAi0AFAAGAAgAAAAhAC7ihyOWAgAAzwQAAA4AAAAAAAAAAAAAAAAALgIAAGRycy9lMm9Eb2Mu&#10;eG1sUEsBAi0AFAAGAAgAAAAhAP1OhMfeAAAACQEAAA8AAAAAAAAAAAAAAAAA8AQAAGRycy9kb3du&#10;cmV2LnhtbFBLBQYAAAAABAAEAPMAAAD7BQAAAAA=&#10;">
                <v:stroke endarrow="block"/>
              </v:shape>
            </w:pict>
          </mc:Fallback>
        </mc:AlternateContent>
      </w:r>
    </w:p>
    <w:p w:rsidR="008322B6" w:rsidRPr="005E40B6" w:rsidRDefault="008322B6" w:rsidP="008322B6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4319270</wp:posOffset>
                </wp:positionH>
                <wp:positionV relativeFrom="paragraph">
                  <wp:posOffset>156845</wp:posOffset>
                </wp:positionV>
                <wp:extent cx="1592580" cy="586740"/>
                <wp:effectExtent l="9525" t="9525" r="7620" b="13335"/>
                <wp:wrapNone/>
                <wp:docPr id="6" name="Скругленный 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2580" cy="586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322B6" w:rsidRPr="00667FF7" w:rsidRDefault="008322B6" w:rsidP="008322B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67FF7">
                              <w:rPr>
                                <w:sz w:val="20"/>
                                <w:szCs w:val="20"/>
                              </w:rPr>
                              <w:t>Получение ответа на межведомственный запрос</w:t>
                            </w:r>
                          </w:p>
                          <w:p w:rsidR="008322B6" w:rsidRPr="00667FF7" w:rsidRDefault="008322B6" w:rsidP="008322B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6" o:spid="_x0000_s1029" style="position:absolute;margin-left:340.1pt;margin-top:12.35pt;width:125.4pt;height:46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AohcgIAAJoEAAAOAAAAZHJzL2Uyb0RvYy54bWysVMFuEzEQvSPxD5bvZLMh2bSrbqqqpQip&#10;QEXhAxzbmzV4bWM72YQTEkeQ+Aa+ASFBS8svOH/ErDctKXBC7MGa8XieZ97z7N7+spZowa0TWhU4&#10;7fUx4opqJtSswC+eH9/bwch5ohiRWvECr7jD+5O7d/Yak/OBrrRk3CIAUS5vTIEr702eJI5WvCau&#10;pw1XECy1rYkH184SZkkD6LVMBv1+ljTaMmM15c7B7lEXxJOIX5ac+qdl6bhHssBQm4+rjeu0XZPJ&#10;HslnlphK0E0Z5B+qqIlQcOkN1BHxBM2t+AOqFtRqp0vfo7pOdFkKymMP0E3a/62bs4oYHnsBcpy5&#10;ocn9P1j6ZHFqkWAFzjBSpAaJwqdwvn67fhc+h4vwJVyGy/X78A2FH7D5MXwPVzF0FS7WHyD4NZyj&#10;rKWxMS4HtDNzalsinDnR9JVDSh9WRM34gbW6qThhUHzank9uJbSOg1Q0bR5rBlWQudeR0WVp6xYQ&#10;uELLKNzqRji+9IjCZjraHYx2QF8KsdFONh5GZROSX2cb6/xDrmvUGgW2eq7YM3gd8QqyOHE+qsc2&#10;HBD2EqOylvAWFkSiNMuycSya5JvDgH2NGdvVUrBjIWV07Gx6KC2C1AIfx2+T7LaPSYWaAu+OBqNY&#10;xa2Y24box+9vELGP+IZbah8oFm1PhOxsqFKqDdctvZ1MfjldRs3vt5gt9VPNVkC+1d2AwECDUWn7&#10;BqMGhqPA7vWcWI6RfKRAwN10CAwjH53haDwAx25HptsRoihAFdhj1JmHvpvAubFiVsFNaSRA6QMQ&#10;vRT++nV0VW3KhwEA69aEbfvx1K9fyuQnAAAA//8DAFBLAwQUAAYACAAAACEApTl56N0AAAAKAQAA&#10;DwAAAGRycy9kb3ducmV2LnhtbEyPTU+EMBCG7yb+h2ZMvLktqPvBUjbGRK9G9OCx0Fkg0ilLC4v+&#10;eseTHifz5H2fNz8srhczjqHzpCFZKRBItbcdNRre355utiBCNGRN7wk1fGGAQ3F5kZvM+jO94lzG&#10;RnAIhcxoaGMcMilD3aIzYeUHJP4d/ehM5HNspB3NmcNdL1Ol1tKZjrihNQM+tlh/lpPTUFs1qfFj&#10;ftlV97H8nqcTyeeT1tdXy8MeRMQl/sHwq8/qULBT5SeyQfQa1luVMqohvduAYGB3m/C4islkk4As&#10;cvl/QvEDAAD//wMAUEsBAi0AFAAGAAgAAAAhALaDOJL+AAAA4QEAABMAAAAAAAAAAAAAAAAAAAAA&#10;AFtDb250ZW50X1R5cGVzXS54bWxQSwECLQAUAAYACAAAACEAOP0h/9YAAACUAQAACwAAAAAAAAAA&#10;AAAAAAAvAQAAX3JlbHMvLnJlbHNQSwECLQAUAAYACAAAACEAqbwKIXICAACaBAAADgAAAAAAAAAA&#10;AAAAAAAuAgAAZHJzL2Uyb0RvYy54bWxQSwECLQAUAAYACAAAACEApTl56N0AAAAKAQAADwAAAAAA&#10;AAAAAAAAAADMBAAAZHJzL2Rvd25yZXYueG1sUEsFBgAAAAAEAAQA8wAAANYFAAAAAA==&#10;">
                <v:textbox>
                  <w:txbxContent>
                    <w:p w:rsidR="008322B6" w:rsidRPr="00667FF7" w:rsidRDefault="008322B6" w:rsidP="008322B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667FF7">
                        <w:rPr>
                          <w:sz w:val="20"/>
                          <w:szCs w:val="20"/>
                        </w:rPr>
                        <w:t>Получение ответа на межведомственный запрос</w:t>
                      </w:r>
                    </w:p>
                    <w:p w:rsidR="008322B6" w:rsidRPr="00667FF7" w:rsidRDefault="008322B6" w:rsidP="008322B6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8322B6" w:rsidRPr="005E40B6" w:rsidRDefault="008322B6" w:rsidP="008322B6">
      <w:r w:rsidRPr="005E40B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1568450</wp:posOffset>
                </wp:positionH>
                <wp:positionV relativeFrom="paragraph">
                  <wp:posOffset>180340</wp:posOffset>
                </wp:positionV>
                <wp:extent cx="288925" cy="0"/>
                <wp:effectExtent l="60960" t="6350" r="53340" b="1905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88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80049E" id="Прямая со стрелкой 5" o:spid="_x0000_s1026" type="#_x0000_t32" style="position:absolute;margin-left:123.5pt;margin-top:14.2pt;width:22.75pt;height:0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n2OZgIAAIMEAAAOAAAAZHJzL2Uyb0RvYy54bWysVEtu2zAQ3RfoHQjuHUmunNpC5KCQ7G7S&#10;NkDSA9AiZRGlSIFkLBtFgTQXyBF6hW666Ac5g3yjDinbqdtNUdQLesjhvHkz86iz83Ut0Ippw5VM&#10;cXQSYsRkoSiXyxS/vZ4PxhgZSyQlQkmW4g0z+Hz69MlZ2yRsqColKNMIQKRJ2ibFlbVNEgSmqFhN&#10;zIlqmARnqXRNLGz1MqCatIBei2AYhqdBqzRttCqYMXCa90489fhlyQr7piwNs0ikGLhZv2q/Ltwa&#10;TM9IstSkqXixo0H+gUVNuISkB6icWIJuNP8DquaFVkaV9qRQdaDKkhfM1wDVROFv1VxVpGG+FmiO&#10;aQ5tMv8Ptni9utSI0xSPMJKkhhF1n7a32/vuR/d5e4+2H7sHWLZ329vuS/e9+9Y9dF/RyPWtbUwC&#10;4Zm81K7yYi2vmgtVvDNIqqwicsk8/+tNA6CRiwiOQtzGNJB90b5SFO6QG6t8E9elrpFWMKxRHLqf&#10;P4VmobWf3OYwOba2qIDD4Xg8GUIFxd4VkMShOGKNNvYlUzVyRoqN1YQvK5spKUEeSkcenawujHUc&#10;HwNcsFRzLoRXiZCoTfFkBHmcxyjBqXP6jV4uMqHRijid9Zx7sKNrWt1I6sEqRuhsZ1vCBdjI+k5Z&#10;zaF3gmGXrWYUI8HgaTmrRxTSZYTKgfDO6qX2fhJOZuPZOB7Ew9PZIA7zfPBinsWD03n0fJQ/y7Ms&#10;jz448lGcVJxSJh3/veyj+O9ktXuAvWAPwj80KjhG9x0Fsvt/T9oLwc2+V9FC0c2ldtU5TYDS/eXd&#10;q3RP6de9v/X47Zj+BAAA//8DAFBLAwQUAAYACAAAACEAEZgWB9wAAAAIAQAADwAAAGRycy9kb3du&#10;cmV2LnhtbEyPQUvEMBCF74L/IYzgzU1bsGhtuoiguIioXWE9ps3Ylm0mJcl26793xIMeP97w3jfl&#10;erGjmNGHwZGCdJWAQGqdGahT8L69v7gCEaImo0dHqOALA6yr05NSF8Yd6Q3nOnaCSygUWkEf41RI&#10;GdoerQ4rNyFx9um81ZHRd9J4feRyO8osSXJp9UC80OsJ73ps9/XBKhj9fnbNS/24e908b5/qTfbR&#10;7R6UOj9bbm9ARFzi3zH86LM6VOzUuAOZIEYFWX7N6lHBZQ6C819umNMUZFXK/w9U3wAAAP//AwBQ&#10;SwECLQAUAAYACAAAACEAtoM4kv4AAADhAQAAEwAAAAAAAAAAAAAAAAAAAAAAW0NvbnRlbnRfVHlw&#10;ZXNdLnhtbFBLAQItABQABgAIAAAAIQA4/SH/1gAAAJQBAAALAAAAAAAAAAAAAAAAAC8BAABfcmVs&#10;cy8ucmVsc1BLAQItABQABgAIAAAAIQCZUn2OZgIAAIMEAAAOAAAAAAAAAAAAAAAAAC4CAABkcnMv&#10;ZTJvRG9jLnhtbFBLAQItABQABgAIAAAAIQARmBYH3AAAAAgBAAAPAAAAAAAAAAAAAAAAAMAEAABk&#10;cnMvZG93bnJldi54bWxQSwUGAAAAAAQABADzAAAAyQUAAAAA&#10;">
                <v:stroke endarrow="block"/>
              </v:shape>
            </w:pict>
          </mc:Fallback>
        </mc:AlternateContent>
      </w:r>
    </w:p>
    <w:p w:rsidR="008322B6" w:rsidRPr="005E40B6" w:rsidRDefault="008322B6" w:rsidP="008322B6">
      <w:pPr>
        <w:tabs>
          <w:tab w:val="left" w:pos="8232"/>
        </w:tabs>
      </w:pPr>
      <w:r w:rsidRPr="005E40B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149225</wp:posOffset>
                </wp:positionV>
                <wp:extent cx="3268980" cy="708660"/>
                <wp:effectExtent l="0" t="0" r="26670" b="15240"/>
                <wp:wrapNone/>
                <wp:docPr id="4" name="Блок-схема: процесс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8980" cy="708660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322B6" w:rsidRDefault="008322B6" w:rsidP="008322B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962D9">
                              <w:rPr>
                                <w:sz w:val="20"/>
                                <w:szCs w:val="20"/>
                              </w:rPr>
                              <w:t xml:space="preserve">Принятие решения о предоставлении либо об отказе в предоставлении государственной услуги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и направление копии решения заявителю</w:t>
                            </w:r>
                          </w:p>
                          <w:p w:rsidR="008322B6" w:rsidRPr="006854B6" w:rsidRDefault="008322B6" w:rsidP="008322B6">
                            <w:pPr>
                              <w:jc w:val="center"/>
                              <w:rPr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дня)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4" o:spid="_x0000_s1030" type="#_x0000_t109" style="position:absolute;margin-left:16.1pt;margin-top:11.75pt;width:257.4pt;height:55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ryHugIAADYFAAAOAAAAZHJzL2Uyb0RvYy54bWysVN1u0zAUvkfiHSzfd/lZ1qXR0mnqD0Ia&#10;MGnwAG7iNBaOHWy36UCT2AXc8ybc7AbQeIX0jTh22q6FG4TIhePjn3O+75zv+Ox8VXG0pEozKVIc&#10;HPkYUZHJnIl5it+8nvZijLQhIidcCpriG6rx+fDpk7OmTmgoS8lzqhA4ETpp6hSXxtSJ5+mspBXR&#10;R7KmAjYLqSpiwFRzL1ekAe8V90Lf73uNVHmtZEa1htVxt4mHzn9R0My8KgpNDeIpBmzGjcqNMzt6&#10;wzOSzBWpS5ZtYJB/QFERJiDoztWYGIIWiv3hqmKZkloW5iiTlSeLgmXUcQA2gf8bm+uS1NRxgeTo&#10;epcm/f/cZi+XVwqxPMURRoJUUKL2S/u9fWi/9dZ360/tffuj/Zqg9uf6Y/uw/tzew+odimzimlon&#10;cP+6vlKWuq4vZfZWIyFHJRFzeqGUbEpKcoAb2PPewQVraLiKZs0LmUNcsjDS5XBVqMo6hOyglSvV&#10;za5UdGVQBovHYT8exFDRDPZO/bjfd7X0SLK9XSttnlFZITtJccFlA7iUuerE4iKR5aU2FhlJtsdt&#10;YCGnjHMnDS5Qk+LwJPJ9d0NLznK76xir+WzEFVoSUFcYHU93IA6OVcyAxjmrUhz79utUZ1MzEbkL&#10;Ywjj3RygcGGdA1MAt5l1Wvow8AeTeBJHvSjsT3qRPx73LqajqNefBqcn4+PxaDQObi3OIEpKludU&#10;WKhbXQfR3+lm02GdInfKPqCk95lP3ecqDCp4TJB3CMOlGVht/46d04SVQScns5qtNmqEvFiJzGR+&#10;AyJRsmtdeGpgUkr1HqMG2jbF+t2CKIoRfy5AaIMgimyfOyM6OQ3BUPs7s/0dIjJwleLMKIw6Y2S6&#10;12FRKzYvIVbg6i7kBcizYE4tj7g2oobmdKw2D4nt/n3bnXp87oa/AAAA//8DAFBLAwQUAAYACAAA&#10;ACEAk3J2rN8AAAAJAQAADwAAAGRycy9kb3ducmV2LnhtbEyPwU7DMBBE70j8g7VI3KjTuIEqjVOh&#10;AhIqJwpSr669JBGxHdlOGvh6lhMcV/M0+6bazrZnE4bYeSdhuciAodPedK6R8P72dLMGFpNyRvXe&#10;oYQvjLCtLy8qVRp/dq84HVLDqMTFUkloUxpKzqNu0aq48AM6yj58sCrRGRpugjpTue15nmW33KrO&#10;0YdWDbhrUX8eRith9/z4MuvwcGxW4/74LWKc9kJLeX0132+AJZzTHwy/+qQONTmd/OhMZL0EkedE&#10;SshFAYzyYnVH204EimIJvK74/wX1DwAAAP//AwBQSwECLQAUAAYACAAAACEAtoM4kv4AAADhAQAA&#10;EwAAAAAAAAAAAAAAAAAAAAAAW0NvbnRlbnRfVHlwZXNdLnhtbFBLAQItABQABgAIAAAAIQA4/SH/&#10;1gAAAJQBAAALAAAAAAAAAAAAAAAAAC8BAABfcmVscy8ucmVsc1BLAQItABQABgAIAAAAIQCg0ryH&#10;ugIAADYFAAAOAAAAAAAAAAAAAAAAAC4CAABkcnMvZTJvRG9jLnhtbFBLAQItABQABgAIAAAAIQCT&#10;cnas3wAAAAkBAAAPAAAAAAAAAAAAAAAAABQFAABkcnMvZG93bnJldi54bWxQSwUGAAAAAAQABADz&#10;AAAAIAYAAAAA&#10;" filled="f" strokecolor="#243f60" strokeweight="2pt">
                <v:textbox>
                  <w:txbxContent>
                    <w:p w:rsidR="008322B6" w:rsidRDefault="008322B6" w:rsidP="008322B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962D9">
                        <w:rPr>
                          <w:sz w:val="20"/>
                          <w:szCs w:val="20"/>
                        </w:rPr>
                        <w:t xml:space="preserve">Принятие решения о предоставлении либо об отказе в предоставлении государственной услуги </w:t>
                      </w:r>
                      <w:r>
                        <w:rPr>
                          <w:sz w:val="20"/>
                          <w:szCs w:val="20"/>
                        </w:rPr>
                        <w:t>и направление копии решения заявителю</w:t>
                      </w:r>
                    </w:p>
                    <w:p w:rsidR="008322B6" w:rsidRPr="006854B6" w:rsidRDefault="008322B6" w:rsidP="008322B6">
                      <w:pPr>
                        <w:jc w:val="center"/>
                        <w:rPr>
                          <w:sz w:val="20"/>
                          <w:szCs w:val="22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sz w:val="20"/>
                          <w:szCs w:val="20"/>
                          <w:lang w:val="en-US"/>
                        </w:rPr>
                        <w:t>4</w:t>
                      </w:r>
                      <w:r>
                        <w:rPr>
                          <w:sz w:val="20"/>
                          <w:szCs w:val="20"/>
                        </w:rPr>
                        <w:t xml:space="preserve"> дня)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5153025</wp:posOffset>
                </wp:positionH>
                <wp:positionV relativeFrom="paragraph">
                  <wp:posOffset>7531100</wp:posOffset>
                </wp:positionV>
                <wp:extent cx="1809750" cy="685800"/>
                <wp:effectExtent l="0" t="0" r="19050" b="19050"/>
                <wp:wrapNone/>
                <wp:docPr id="97" name="Блок-схема: альтернативный процесс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9750" cy="685800"/>
                        </a:xfrm>
                        <a:prstGeom prst="flowChartAlternateProcess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DCC180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97" o:spid="_x0000_s1026" type="#_x0000_t176" style="position:absolute;margin-left:405.75pt;margin-top:593pt;width:142.5pt;height:5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TQ/1AIAAEMFAAAOAAAAZHJzL2Uyb0RvYy54bWysVM1uEzEQviPxDpbv7SZV06SrbqooVRFS&#10;1EZqUc+u15td4bWN7WQTThQJLnDhTSqkSkBpeQXvGzH2bvoHJ4QP1tgznp9vvvHe/rLkaMG0KaRI&#10;cHezgxETVKaFmCX41enhxgAjY4lICZeCJXjFDN4fPn+2V6mYbclc8pRpBE6EiSuV4NxaFUeRoTkr&#10;idmUiglQZlKXxMJRz6JUkwq8lzza6nR2okrqVGlJmTFwe9Ao8TD4zzJG7XGWGWYRTzDkZsOuw37u&#10;92i4R+KZJiovaJsG+YcsSlIICHrn6oBYgua6+MNVWVAtjczsJpVlJLOsoCzUANV0O0+qOcmJYqEW&#10;AMeoO5jM/3NLjxZTjYo0wbt9jAQpoUfui7t2t+7HRn1Rf3BX7qe7jJG7dNf15/q9u6rfuRt3CdI3&#10;99Xd1J/cd+R+weVt/RGUF/UFAleAa6VMDO5P1FR7ZIyaSPragCJ6pPEH09osM116W8AFLUOTVndN&#10;YkuLKFx2B53dfg96SUG3M+gNOqGLEYnXr5U29gWTJfJCgjMuq3FOtB1xy7Qglk0bvoSGkcXEWJ8U&#10;idfvfAZCHhacB3ZwgSoI2xv0exCUAEkzTiyIpQLYjJhhRPgM2E+tDi6N5EXqn4eyV2bMNVoQICDw&#10;NpXVKVSCESfGggLKC8sDBik8eurzOSAmbx4HVcPXsoBCEC/KBEP1sNrXXPiILNC+reoeXS+dy3QF&#10;7daymQOj6GEBQSaQy5RoID7ACsNsj2HzsCVYthJGudRv/3bv7YGPoMWogkECSN7MiWZQ4ksBTN3t&#10;bm/7yQuH7V5/Cw76oeb8oUbMy7EEqLrwbSgaRG9v+VrMtCzPYOZHPiqoiKAQuwG/PYxtM+Dwa1A2&#10;GgUzmDZF7EScKOqde5w8vKfLM6JVSxQLjTmS66Ej8RNqNLYNOUZzK7Mi8OYe15bZMKmhl+2v4r+C&#10;h+dgdf/3DX8DAAD//wMAUEsDBBQABgAIAAAAIQADtO1S4QAAAA4BAAAPAAAAZHJzL2Rvd25yZXYu&#10;eG1sTI9BT8MwDIXvSPyHyEjcWNIJqrY0nTYkDogT3RBXrzFtoUlKk23l3+Odxs32e3r+Xrma7SCO&#10;NIXeOw3JQoEg13jTu1bDbvt8l4EIEZ3BwTvS8EsBVtX1VYmF8Sf3Rsc6toJDXChQQxfjWEgZmo4s&#10;hoUfybH26SeLkdeplWbCE4fbQS6VSqXF3vGHDkd66qj5rg9WQ/qVv4c24GZHH6F+2a7n159xo/Xt&#10;zbx+BBFpjhcznPEZHSpm2vuDM0EMGrIkeWArC0mWcquzReUp3/Y8LfN7BbIq5f8a1R8AAAD//wMA&#10;UEsBAi0AFAAGAAgAAAAhALaDOJL+AAAA4QEAABMAAAAAAAAAAAAAAAAAAAAAAFtDb250ZW50X1R5&#10;cGVzXS54bWxQSwECLQAUAAYACAAAACEAOP0h/9YAAACUAQAACwAAAAAAAAAAAAAAAAAvAQAAX3Jl&#10;bHMvLnJlbHNQSwECLQAUAAYACAAAACEAR+U0P9QCAABDBQAADgAAAAAAAAAAAAAAAAAuAgAAZHJz&#10;L2Uyb0RvYy54bWxQSwECLQAUAAYACAAAACEAA7TtUuEAAAAOAQAADwAAAAAAAAAAAAAAAAAuBQAA&#10;ZHJzL2Rvd25yZXYueG1sUEsFBgAAAAAEAAQA8wAAADwGAAAAAA==&#10;" filled="f" strokecolor="windowText" strokeweight="1.25pt">
                <v:path arrowok="t"/>
              </v:shape>
            </w:pict>
          </mc:Fallback>
        </mc:AlternateContent>
      </w:r>
    </w:p>
    <w:p w:rsidR="008322B6" w:rsidRPr="005E40B6" w:rsidRDefault="008322B6" w:rsidP="008322B6">
      <w:pPr>
        <w:tabs>
          <w:tab w:val="left" w:pos="7384"/>
        </w:tabs>
      </w:pPr>
    </w:p>
    <w:p w:rsidR="008322B6" w:rsidRPr="005E40B6" w:rsidRDefault="008322B6" w:rsidP="008322B6">
      <w:pPr>
        <w:tabs>
          <w:tab w:val="center" w:pos="4819"/>
          <w:tab w:val="left" w:pos="7384"/>
        </w:tabs>
      </w:pPr>
    </w:p>
    <w:p w:rsidR="008322B6" w:rsidRPr="005E40B6" w:rsidRDefault="008322B6" w:rsidP="008322B6">
      <w:pPr>
        <w:tabs>
          <w:tab w:val="left" w:pos="2865"/>
          <w:tab w:val="center" w:pos="4819"/>
        </w:tabs>
      </w:pPr>
    </w:p>
    <w:p w:rsidR="008322B6" w:rsidRPr="005E40B6" w:rsidRDefault="008322B6" w:rsidP="008322B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1499870</wp:posOffset>
                </wp:positionH>
                <wp:positionV relativeFrom="paragraph">
                  <wp:posOffset>301625</wp:posOffset>
                </wp:positionV>
                <wp:extent cx="288925" cy="0"/>
                <wp:effectExtent l="59055" t="13335" r="55245" b="2159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88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BD9E64" id="Прямая со стрелкой 3" o:spid="_x0000_s1026" type="#_x0000_t32" style="position:absolute;margin-left:118.1pt;margin-top:23.75pt;width:22.75pt;height:0;rotation:9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/L0ZwIAAIMEAAAOAAAAZHJzL2Uyb0RvYy54bWysVEtu2zAQ3RfoHQjuHUmOnNpC5KCQ7G7S&#10;NkDSA9AiZRGlSIFkLBtFgbQXyBF6hW666Ac5g3yjDinbqdtNUdQLesjhvHkz86jzi3Ut0Ippw5VM&#10;cXQSYsRkoSiXyxS/uZkPxhgZSyQlQkmW4g0z+GL69Ml52yRsqColKNMIQKRJ2ibFlbVNEgSmqFhN&#10;zIlqmARnqXRNLGz1MqCatIBei2AYhmdBqzRttCqYMXCa90489fhlyQr7uiwNs0ikGLhZv2q/Ltwa&#10;TM9JstSkqXixo0H+gUVNuISkB6icWIJuNf8DquaFVkaV9qRQdaDKkhfM1wDVROFv1VxXpGG+FmiO&#10;aQ5tMv8Ptni1utKI0xSfYiRJDSPqPm3vtvfdj+7z9h5tP3QPsGw/bu+6L9337lv30H1Fp65vbWMS&#10;CM/klXaVF2t53Vyq4q1BUmUVkUvm+d9sGgCNXERwFOI2poHsi/alonCH3Frlm7gudY20gmGN4tD9&#10;/Ck0C6395DaHybG1RQUcDsfjyXCEUbF3BSRxKI5Yo419wVSNnJFiYzXhy8pmSkqQh9KRRyerS2Md&#10;x8cAFyzVnAvhVSIkalM8GUEe5zFKcOqcfqOXi0xotCJOZz3nHuzomla3knqwihE629mWcAE2sr5T&#10;VnPonWDYZasZxUgweFrO6hGFdBmhciC8s3qpvZuEk9l4No4H8fBsNojDPB88n2fx4GwePRvlp3mW&#10;5dF7Rz6Kk4pTyqTjv5d9FP+drHYPsBfsQfiHRgXH6L6jQHb/70l7IbjZ9ypaKLq50q46pwlQur+8&#10;e5XuKf2697cevx3TnwAAAP//AwBQSwMEFAAGAAgAAAAhAEb0pIHfAAAACQEAAA8AAABkcnMvZG93&#10;bnJldi54bWxMj0FLw0AQhe+C/2EZwZvdGNS2MZsigmKRoqZCPW6SMQndnQ272zT+e0c86G1m3uPN&#10;9/LVZI0Y0YfekYLLWQICqXZNT62C9+3DxQJEiJoabRyhgi8MsCpOT3KdNe5IbziWsRUcQiHTCroY&#10;h0zKUHdodZi5AYm1T+etjrz6VjZeHzncGpkmyY20uif+0OkB7zus9+XBKjB+P7rqpXzava432+dy&#10;nX60u0elzs+mu1sQEaf4Z4YffEaHgpkqd6AmCKMgvV5yl8jD1RwEG34PlYJ5koIscvm/QfENAAD/&#10;/wMAUEsBAi0AFAAGAAgAAAAhALaDOJL+AAAA4QEAABMAAAAAAAAAAAAAAAAAAAAAAFtDb250ZW50&#10;X1R5cGVzXS54bWxQSwECLQAUAAYACAAAACEAOP0h/9YAAACUAQAACwAAAAAAAAAAAAAAAAAvAQAA&#10;X3JlbHMvLnJlbHNQSwECLQAUAAYACAAAACEAif/y9GcCAACDBAAADgAAAAAAAAAAAAAAAAAuAgAA&#10;ZHJzL2Uyb0RvYy54bWxQSwECLQAUAAYACAAAACEARvSkgd8AAAAJAQAADwAAAAAAAAAAAAAAAADB&#10;BAAAZHJzL2Rvd25yZXYueG1sUEsFBgAAAAAEAAQA8wAAAM0FAAAAAA==&#10;">
                <v:stroke endarrow="block"/>
              </v:shape>
            </w:pict>
          </mc:Fallback>
        </mc:AlternateContent>
      </w:r>
    </w:p>
    <w:p w:rsidR="008322B6" w:rsidRPr="005E40B6" w:rsidRDefault="008322B6" w:rsidP="008322B6">
      <w:pPr>
        <w:jc w:val="center"/>
      </w:pPr>
      <w:r w:rsidRPr="005E40B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1599565</wp:posOffset>
                </wp:positionH>
                <wp:positionV relativeFrom="paragraph">
                  <wp:posOffset>8371840</wp:posOffset>
                </wp:positionV>
                <wp:extent cx="4444365" cy="594360"/>
                <wp:effectExtent l="0" t="0" r="13335" b="15240"/>
                <wp:wrapNone/>
                <wp:docPr id="2" name="Блок-схема: процесс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4365" cy="594360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322B6" w:rsidRDefault="008322B6" w:rsidP="008322B6">
                            <w:pPr>
                              <w:jc w:val="center"/>
                              <w:rPr>
                                <w:sz w:val="20"/>
                                <w:szCs w:val="23"/>
                              </w:rPr>
                            </w:pPr>
                            <w:r w:rsidRPr="00D962BE">
                              <w:rPr>
                                <w:sz w:val="20"/>
                                <w:szCs w:val="23"/>
                              </w:rPr>
                              <w:t xml:space="preserve">Организация </w:t>
                            </w:r>
                            <w:r>
                              <w:rPr>
                                <w:sz w:val="20"/>
                                <w:szCs w:val="23"/>
                              </w:rPr>
                              <w:t>в</w:t>
                            </w:r>
                            <w:r w:rsidRPr="00D962BE">
                              <w:rPr>
                                <w:sz w:val="20"/>
                                <w:szCs w:val="20"/>
                              </w:rPr>
                              <w:t>ыплат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ы</w:t>
                            </w:r>
                            <w:r w:rsidRPr="00D962BE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досрочной </w:t>
                            </w:r>
                            <w:r w:rsidRPr="00D962BE">
                              <w:rPr>
                                <w:sz w:val="20"/>
                                <w:szCs w:val="20"/>
                              </w:rPr>
                              <w:t xml:space="preserve">трудовой пенсии </w:t>
                            </w:r>
                            <w:r w:rsidRPr="00D962BE">
                              <w:rPr>
                                <w:sz w:val="20"/>
                                <w:szCs w:val="23"/>
                              </w:rPr>
                              <w:t xml:space="preserve"> </w:t>
                            </w:r>
                          </w:p>
                          <w:p w:rsidR="008322B6" w:rsidRPr="006854B6" w:rsidRDefault="008322B6" w:rsidP="008322B6">
                            <w:pPr>
                              <w:jc w:val="center"/>
                              <w:rPr>
                                <w:sz w:val="20"/>
                                <w:szCs w:val="22"/>
                              </w:rPr>
                            </w:pPr>
                            <w:r w:rsidRPr="00D962BE">
                              <w:rPr>
                                <w:sz w:val="20"/>
                                <w:szCs w:val="23"/>
                              </w:rPr>
                              <w:t>(</w:t>
                            </w:r>
                            <w:r>
                              <w:rPr>
                                <w:sz w:val="20"/>
                                <w:szCs w:val="23"/>
                              </w:rPr>
                              <w:t>н</w:t>
                            </w:r>
                            <w:r w:rsidRPr="00A03216">
                              <w:rPr>
                                <w:sz w:val="20"/>
                                <w:szCs w:val="23"/>
                              </w:rPr>
                              <w:t>е позднее 26 числа месяца, следующего за месяцем принятия решения о назначении досрочной трудовой пенсии, и осуществляется за текущий месяц</w:t>
                            </w:r>
                            <w:r>
                              <w:rPr>
                                <w:sz w:val="20"/>
                                <w:szCs w:val="23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2" o:spid="_x0000_s1031" type="#_x0000_t109" style="position:absolute;left:0;text-align:left;margin-left:125.95pt;margin-top:659.2pt;width:349.95pt;height:46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UhPuAIAADYFAAAOAAAAZHJzL2Uyb0RvYy54bWysVM2O0zAQviPxDpbv3fxsWtpo09WqaRHS&#10;AistPICbOI2FYwfbbbogJPYAd96Ey14ALa+QvhFjp+22cEGIHByPx575vvE3PjtfVxytqNJMigQH&#10;Jz5GVGQyZ2KR4NevZr0hRtoQkRMuBU3wDdX4fPz40VlTxzSUpeQ5VQiCCB03dYJLY+rY83RW0oro&#10;E1lTAc5CqooYMNXCyxVpIHrFvdD3B14jVV4rmVGtYTXtnHjs4hcFzczLotDUIJ5gwGbcqNw4t6M3&#10;PiPxQpG6ZNkWBvkHFBVhApLuQ6XEELRU7I9QFcuU1LIwJ5msPFkULKOOA7AJ/N/YXJekpo4LFEfX&#10;+zLp/xc2e7G6UojlCQ4xEqSCK2q/tN/b+/Zbb3O7+dTetT/arzFqf24+tvebz+0drN6i0BauqXUM&#10;56/rK2Wp6/pSZm80EnJSErGgF0rJpqQkB7iB3e8dHbCGhqNo3jyXOeQlSyNdDdeFqmxAqA5au6u6&#10;2V8VXRuUwWIE3+mgj1EGvv4I5u4uPRLvTtdKm6dUVshOElxw2QAuZa46sbhMZHWpjUVG4t12m1jI&#10;GePcSYML1EBt+pHvuxNacpZbr2OsFvMJV2hFQF1hdDrbgzjaVjEDGuesSvDQt1+nOluaqchdGkMY&#10;7+YAhQsbHJgCuO2s09L7kT+aDqfDqBeFg2kv8tO0dzGbRL3BLHjST0/TySQNPlicQRSXLM+psFB3&#10;ug6iv9PNtsM6Re6VfURJHzKfuc/dMKjgoUDeMQxXZmC1+zt2ThNWBp2czHq+dmrs7wQ2l/kNiETJ&#10;rnXhqYFJKdU7jBpo2wTrt0uiKEb8mQChjYIosn3ujKj/JARDHXrmhx4iMgiV4MwojDpjYrrXYVkr&#10;tighV+DuXcgLkGfBnFqsdDtcW1FDczpW24fEdv+h7XY9PHfjXwAAAP//AwBQSwMEFAAGAAgAAAAh&#10;ANT+jcniAAAADQEAAA8AAABkcnMvZG93bnJldi54bWxMj81OwzAQhO9IvIO1SNyo81fUhjgVKiCh&#10;cqIg9erabhI1Xke2kwaenuUEx535NDtTbWbbs8n40DkUkC4SYAaV0x02Aj4/Xu5WwEKUqGXv0Aj4&#10;MgE29fVVJUvtLvhupn1sGIVgKKWANsah5Dyo1lgZFm4wSN7JeSsjnb7h2ssLhdueZ0lyz63skD60&#10;cjDb1qjzfrQCtq/Pb7PyT4emGHeH7zyEaZcrIW5v5scHYNHM8Q+G3/pUHWrqdHQj6sB6AdkyXRNK&#10;Rp6uCmCErJcprTmSVKRZAryu+P8V9Q8AAAD//wMAUEsBAi0AFAAGAAgAAAAhALaDOJL+AAAA4QEA&#10;ABMAAAAAAAAAAAAAAAAAAAAAAFtDb250ZW50X1R5cGVzXS54bWxQSwECLQAUAAYACAAAACEAOP0h&#10;/9YAAACUAQAACwAAAAAAAAAAAAAAAAAvAQAAX3JlbHMvLnJlbHNQSwECLQAUAAYACAAAACEAQDVI&#10;T7gCAAA2BQAADgAAAAAAAAAAAAAAAAAuAgAAZHJzL2Uyb0RvYy54bWxQSwECLQAUAAYACAAAACEA&#10;1P6NyeIAAAANAQAADwAAAAAAAAAAAAAAAAASBQAAZHJzL2Rvd25yZXYueG1sUEsFBgAAAAAEAAQA&#10;8wAAACEGAAAAAA==&#10;" filled="f" strokecolor="#243f60" strokeweight="2pt">
                <v:textbox>
                  <w:txbxContent>
                    <w:p w:rsidR="008322B6" w:rsidRDefault="008322B6" w:rsidP="008322B6">
                      <w:pPr>
                        <w:jc w:val="center"/>
                        <w:rPr>
                          <w:sz w:val="20"/>
                          <w:szCs w:val="23"/>
                        </w:rPr>
                      </w:pPr>
                      <w:r w:rsidRPr="00D962BE">
                        <w:rPr>
                          <w:sz w:val="20"/>
                          <w:szCs w:val="23"/>
                        </w:rPr>
                        <w:t xml:space="preserve">Организация </w:t>
                      </w:r>
                      <w:r>
                        <w:rPr>
                          <w:sz w:val="20"/>
                          <w:szCs w:val="23"/>
                        </w:rPr>
                        <w:t>в</w:t>
                      </w:r>
                      <w:r w:rsidRPr="00D962BE">
                        <w:rPr>
                          <w:sz w:val="20"/>
                          <w:szCs w:val="20"/>
                        </w:rPr>
                        <w:t>ыплат</w:t>
                      </w:r>
                      <w:r>
                        <w:rPr>
                          <w:sz w:val="20"/>
                          <w:szCs w:val="20"/>
                        </w:rPr>
                        <w:t>ы</w:t>
                      </w:r>
                      <w:r w:rsidRPr="00D962BE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 xml:space="preserve">досрочной </w:t>
                      </w:r>
                      <w:r w:rsidRPr="00D962BE">
                        <w:rPr>
                          <w:sz w:val="20"/>
                          <w:szCs w:val="20"/>
                        </w:rPr>
                        <w:t xml:space="preserve">трудовой пенсии </w:t>
                      </w:r>
                      <w:r w:rsidRPr="00D962BE">
                        <w:rPr>
                          <w:sz w:val="20"/>
                          <w:szCs w:val="23"/>
                        </w:rPr>
                        <w:t xml:space="preserve"> </w:t>
                      </w:r>
                    </w:p>
                    <w:p w:rsidR="008322B6" w:rsidRPr="006854B6" w:rsidRDefault="008322B6" w:rsidP="008322B6">
                      <w:pPr>
                        <w:jc w:val="center"/>
                        <w:rPr>
                          <w:sz w:val="20"/>
                          <w:szCs w:val="22"/>
                        </w:rPr>
                      </w:pPr>
                      <w:r w:rsidRPr="00D962BE">
                        <w:rPr>
                          <w:sz w:val="20"/>
                          <w:szCs w:val="23"/>
                        </w:rPr>
                        <w:t>(</w:t>
                      </w:r>
                      <w:r>
                        <w:rPr>
                          <w:sz w:val="20"/>
                          <w:szCs w:val="23"/>
                        </w:rPr>
                        <w:t>н</w:t>
                      </w:r>
                      <w:r w:rsidRPr="00A03216">
                        <w:rPr>
                          <w:sz w:val="20"/>
                          <w:szCs w:val="23"/>
                        </w:rPr>
                        <w:t>е позднее 26 числа месяца, следующего за месяцем принятия решения о назначении досрочной трудовой пенсии, и осуществляется за текущий месяц</w:t>
                      </w:r>
                      <w:r>
                        <w:rPr>
                          <w:sz w:val="20"/>
                          <w:szCs w:val="23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5E40B6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1599565</wp:posOffset>
                </wp:positionH>
                <wp:positionV relativeFrom="paragraph">
                  <wp:posOffset>8371840</wp:posOffset>
                </wp:positionV>
                <wp:extent cx="4444365" cy="594360"/>
                <wp:effectExtent l="0" t="0" r="13335" b="15240"/>
                <wp:wrapNone/>
                <wp:docPr id="1" name="Блок-схема: процесс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4365" cy="594360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322B6" w:rsidRDefault="008322B6" w:rsidP="008322B6">
                            <w:pPr>
                              <w:jc w:val="center"/>
                              <w:rPr>
                                <w:sz w:val="20"/>
                                <w:szCs w:val="23"/>
                              </w:rPr>
                            </w:pPr>
                            <w:r w:rsidRPr="00D962BE">
                              <w:rPr>
                                <w:sz w:val="20"/>
                                <w:szCs w:val="23"/>
                              </w:rPr>
                              <w:t xml:space="preserve">Организация </w:t>
                            </w:r>
                            <w:r>
                              <w:rPr>
                                <w:sz w:val="20"/>
                                <w:szCs w:val="23"/>
                              </w:rPr>
                              <w:t>в</w:t>
                            </w:r>
                            <w:r w:rsidRPr="00D962BE">
                              <w:rPr>
                                <w:sz w:val="20"/>
                                <w:szCs w:val="20"/>
                              </w:rPr>
                              <w:t>ыплат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ы</w:t>
                            </w:r>
                            <w:r w:rsidRPr="00D962BE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досрочной </w:t>
                            </w:r>
                            <w:r w:rsidRPr="00D962BE">
                              <w:rPr>
                                <w:sz w:val="20"/>
                                <w:szCs w:val="20"/>
                              </w:rPr>
                              <w:t xml:space="preserve">трудовой пенсии </w:t>
                            </w:r>
                            <w:r w:rsidRPr="00D962BE">
                              <w:rPr>
                                <w:sz w:val="20"/>
                                <w:szCs w:val="23"/>
                              </w:rPr>
                              <w:t xml:space="preserve"> </w:t>
                            </w:r>
                          </w:p>
                          <w:p w:rsidR="008322B6" w:rsidRPr="006854B6" w:rsidRDefault="008322B6" w:rsidP="008322B6">
                            <w:pPr>
                              <w:jc w:val="center"/>
                              <w:rPr>
                                <w:sz w:val="20"/>
                                <w:szCs w:val="22"/>
                              </w:rPr>
                            </w:pPr>
                            <w:r w:rsidRPr="00D962BE">
                              <w:rPr>
                                <w:sz w:val="20"/>
                                <w:szCs w:val="23"/>
                              </w:rPr>
                              <w:t>(</w:t>
                            </w:r>
                            <w:r>
                              <w:rPr>
                                <w:sz w:val="20"/>
                                <w:szCs w:val="23"/>
                              </w:rPr>
                              <w:t>н</w:t>
                            </w:r>
                            <w:r w:rsidRPr="00A03216">
                              <w:rPr>
                                <w:sz w:val="20"/>
                                <w:szCs w:val="23"/>
                              </w:rPr>
                              <w:t>е позднее 26 числа месяца, следующего за месяцем принятия решения о назначении досрочной трудовой пенсии, и осуществляется за текущий месяц</w:t>
                            </w:r>
                            <w:r>
                              <w:rPr>
                                <w:sz w:val="20"/>
                                <w:szCs w:val="23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1" o:spid="_x0000_s1032" type="#_x0000_t109" style="position:absolute;left:0;text-align:left;margin-left:125.95pt;margin-top:659.2pt;width:349.95pt;height:46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QeRtgIAADYFAAAOAAAAZHJzL2Uyb0RvYy54bWysVM2O0zAQviPxDpbv3STdtNtGm65W/UFI&#10;C6y08ACu4zQWjh1st+mCkNgD3HkTLnsBtLxC+kaMnba0cEGIHByPxzPzffY3Pr9YlwKtmDZcyRRH&#10;JyFGTFKVcblI8auXs84AI2OJzIhQkqX4lhl8MXr86LyuEtZVhRIZ0wiSSJPUVYoLa6skCAwtWEnM&#10;iaqYBGeudEksmHoRZJrUkL0UQTcM+0GtdFZpRZkxsDppnXjk8+c5o/ZFnhtmkUgxYLN+1H6cuzEY&#10;nZNkoUlVcLqFQf4BRUm4hKL7VBNiCVpq/keqklOtjMrtCVVloPKcU+Y5AJso/I3NTUEq5rnA4Zhq&#10;f0zm/6Wlz1fXGvEM7g4jSUq4ouZz8615aL52Nnebj8198735kqDmx+ZD87D51NzD6h2K3MHVlUkg&#10;/qa61o66qa4UfW2QVOOCyAW71FrVBSMZwPX7g6MAZxgIRfP6mcqgLlla5c9wnevSJYTTQWt/Vbf7&#10;q2JriygsxvCd9nsYUfD1hjD3dxmQZBddaWOfMFUiN0lxLlQNuLS9bsXiK5HVlbHABMJ2211hqWZc&#10;CC8NIVGd4m4vDkMfYZTgmfN6xnoxHwuNVgTU1Y1PZ3sQR9tKbkHjgpcpHoTua1XnjmYqM1/GEi7a&#10;OUAR0iUHpgBuO2u19G4YDqeD6SDuxN3+tBOHk0nncjaOO/1ZdNabnE7G40n03uGM4qTgWcakg7rT&#10;dRT/nW62HdYqcq/sI0rmkPnMf44UgD/YFhzD8G5gtft7dl4TTgatnOx6vvZq7O8ENlfZLYhEq7Z1&#10;4amBSaH0W4xqaNsUmzdLohlG4qkEoQ2jOHZ97o24d9YFQx965oceIimkSjG1GqPWGNv2dVhWmi8K&#10;qBX5e5fqEuSZc68WJ90WF3BxBjSnZ7V9SFz3H9p+16/nbvQTAAD//wMAUEsDBBQABgAIAAAAIQDU&#10;/o3J4gAAAA0BAAAPAAAAZHJzL2Rvd25yZXYueG1sTI/NTsMwEITvSLyDtUjcqPNX1IY4FSogoXKi&#10;IPXq2m4SNV5HtpMGnp7lBMed+TQ7U21m27PJ+NA5FJAuEmAGldMdNgI+P17uVsBClKhl79AI+DIB&#10;NvX1VSVL7S74bqZ9bBiFYCilgDbGoeQ8qNZYGRZuMEjeyXkrI52+4drLC4XbnmdJcs+t7JA+tHIw&#10;29ao8360Aravz2+z8k+Hphh3h+88hGmXKyFub+bHB2DRzPEPht/6VB1q6nR0I+rAegHZMl0TSkae&#10;rgpghKyXKa05klSkWQK8rvj/FfUPAAAA//8DAFBLAQItABQABgAIAAAAIQC2gziS/gAAAOEBAAAT&#10;AAAAAAAAAAAAAAAAAAAAAABbQ29udGVudF9UeXBlc10ueG1sUEsBAi0AFAAGAAgAAAAhADj9If/W&#10;AAAAlAEAAAsAAAAAAAAAAAAAAAAALwEAAF9yZWxzLy5yZWxzUEsBAi0AFAAGAAgAAAAhANHJB5G2&#10;AgAANgUAAA4AAAAAAAAAAAAAAAAALgIAAGRycy9lMm9Eb2MueG1sUEsBAi0AFAAGAAgAAAAhANT+&#10;jcniAAAADQEAAA8AAAAAAAAAAAAAAAAAEAUAAGRycy9kb3ducmV2LnhtbFBLBQYAAAAABAAEAPMA&#10;AAAfBgAAAAA=&#10;" filled="f" strokecolor="#243f60" strokeweight="2pt">
                <v:textbox>
                  <w:txbxContent>
                    <w:p w:rsidR="008322B6" w:rsidRDefault="008322B6" w:rsidP="008322B6">
                      <w:pPr>
                        <w:jc w:val="center"/>
                        <w:rPr>
                          <w:sz w:val="20"/>
                          <w:szCs w:val="23"/>
                        </w:rPr>
                      </w:pPr>
                      <w:r w:rsidRPr="00D962BE">
                        <w:rPr>
                          <w:sz w:val="20"/>
                          <w:szCs w:val="23"/>
                        </w:rPr>
                        <w:t xml:space="preserve">Организация </w:t>
                      </w:r>
                      <w:r>
                        <w:rPr>
                          <w:sz w:val="20"/>
                          <w:szCs w:val="23"/>
                        </w:rPr>
                        <w:t>в</w:t>
                      </w:r>
                      <w:r w:rsidRPr="00D962BE">
                        <w:rPr>
                          <w:sz w:val="20"/>
                          <w:szCs w:val="20"/>
                        </w:rPr>
                        <w:t>ыплат</w:t>
                      </w:r>
                      <w:r>
                        <w:rPr>
                          <w:sz w:val="20"/>
                          <w:szCs w:val="20"/>
                        </w:rPr>
                        <w:t>ы</w:t>
                      </w:r>
                      <w:r w:rsidRPr="00D962BE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 xml:space="preserve">досрочной </w:t>
                      </w:r>
                      <w:r w:rsidRPr="00D962BE">
                        <w:rPr>
                          <w:sz w:val="20"/>
                          <w:szCs w:val="20"/>
                        </w:rPr>
                        <w:t xml:space="preserve">трудовой пенсии </w:t>
                      </w:r>
                      <w:r w:rsidRPr="00D962BE">
                        <w:rPr>
                          <w:sz w:val="20"/>
                          <w:szCs w:val="23"/>
                        </w:rPr>
                        <w:t xml:space="preserve"> </w:t>
                      </w:r>
                    </w:p>
                    <w:p w:rsidR="008322B6" w:rsidRPr="006854B6" w:rsidRDefault="008322B6" w:rsidP="008322B6">
                      <w:pPr>
                        <w:jc w:val="center"/>
                        <w:rPr>
                          <w:sz w:val="20"/>
                          <w:szCs w:val="22"/>
                        </w:rPr>
                      </w:pPr>
                      <w:r w:rsidRPr="00D962BE">
                        <w:rPr>
                          <w:sz w:val="20"/>
                          <w:szCs w:val="23"/>
                        </w:rPr>
                        <w:t>(</w:t>
                      </w:r>
                      <w:r>
                        <w:rPr>
                          <w:sz w:val="20"/>
                          <w:szCs w:val="23"/>
                        </w:rPr>
                        <w:t>н</w:t>
                      </w:r>
                      <w:r w:rsidRPr="00A03216">
                        <w:rPr>
                          <w:sz w:val="20"/>
                          <w:szCs w:val="23"/>
                        </w:rPr>
                        <w:t>е позднее 26 числа месяца, следующего за месяцем принятия решения о назначении досрочной трудовой пенсии, и осуществляется за текущий месяц</w:t>
                      </w:r>
                      <w:r>
                        <w:rPr>
                          <w:sz w:val="20"/>
                          <w:szCs w:val="23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8322B6" w:rsidRPr="005E40B6" w:rsidRDefault="008322B6" w:rsidP="008322B6">
      <w:pPr>
        <w:jc w:val="center"/>
      </w:pPr>
      <w:r w:rsidRPr="005E40B6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95250</wp:posOffset>
                </wp:positionV>
                <wp:extent cx="2819400" cy="526415"/>
                <wp:effectExtent l="0" t="0" r="19050" b="26035"/>
                <wp:wrapNone/>
                <wp:docPr id="14" name="Блок-схема: процесс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0" cy="526415"/>
                        </a:xfrm>
                        <a:prstGeom prst="flowChartProcess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322B6" w:rsidRDefault="008322B6" w:rsidP="008322B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052CD">
                              <w:rPr>
                                <w:sz w:val="20"/>
                                <w:szCs w:val="23"/>
                              </w:rPr>
                              <w:t xml:space="preserve">Организация выплаты </w:t>
                            </w:r>
                            <w:r w:rsidRPr="007052CD">
                              <w:rPr>
                                <w:bCs/>
                                <w:iCs/>
                                <w:sz w:val="20"/>
                                <w:szCs w:val="20"/>
                              </w:rPr>
                              <w:t xml:space="preserve">социального пособия </w:t>
                            </w:r>
                          </w:p>
                          <w:p w:rsidR="008322B6" w:rsidRPr="00A43A26" w:rsidRDefault="008322B6" w:rsidP="008322B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43A26">
                              <w:rPr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 рабочий день</w:t>
                            </w:r>
                            <w:r w:rsidRPr="00A43A26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14" o:spid="_x0000_s1033" type="#_x0000_t109" style="position:absolute;left:0;text-align:left;margin-left:16.1pt;margin-top:7.5pt;width:222pt;height:41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HX2uQIAADgFAAAOAAAAZHJzL2Uyb0RvYy54bWysVN1u0zAUvkfiHSzfd/lZ2rXR0mlqWoQ0&#10;YNLgAdzEaSwcO9hu04EmsQu450242Q2g8QrpG3HstF0HNwiRC8fH5/g7f9/x6dm64mhFlWZSJDg4&#10;8jGiIpM5E4sEv3k96w0x0oaInHApaIKvqcZn46dPTps6pqEsJc+pQgAidNzUCS6NqWPP01lJK6KP&#10;ZE0FKAupKmJAVAsvV6QB9Ip7oe8PvEaqvFYyo1rDadop8djhFwXNzKui0NQgnmCIzbhVuXVuV298&#10;SuKFInXJsm0Y5B+iqAgT4HQPlRJD0FKxP6AqlimpZWGOMll5sihYRl0OkE3g/5bNVUlq6nKB4uh6&#10;Xyb9/2Czl6tLhVgOvYswEqSCHrVf2u/tffutt7ndfGrv2h/t1xi1Pzcf2/vN5/YOTm8RWEPpmlrH&#10;gHBVXyqbvK4vZPZWIyEnJRELeq6UbEpKcgg4sPbeowtW0HAVzZsXMgfHZGmkq+K6UJUFhPqgtWvW&#10;9b5ZdG1QBofhMBhFPvQ0A10/HERB37kg8e52rbR5RmWF7CbBBZcNxKXMZUcX54msLrSxkZF4Z24d&#10;CzljnDtycIEa8Na3vlySkrPcap2gFvMJV2hFgF9hdDwbOEoBmj40q5gBlnNWJXjo26/jnS3NVOTO&#10;jSGMd3u4zIUFh0whuO2uY9OHkT+aDqfDqBeFg2kv8tO0dz6bRL3BLDjpp8fpZJIGNzbOIIpLludU&#10;2FB3zA6iv2POdsY6Tu65/SglfZj5zH3b8h+YeY/DcGWGrHZ/l53jhKVBRyeznq8dH08snKXIXObX&#10;QBIlu+GFxwY2pVTvMWpgcBOs3y2Johjx5wKINgqiyE66E6L+SQiCOtTMDzVEZACV4MwojDphYrr3&#10;YVkrtijBV+D6LuQ50LNgji0PcW1JDePpsto+JXb+D2Vn9fDgjX8BAAD//wMAUEsDBBQABgAIAAAA&#10;IQAL03VX3gAAAAgBAAAPAAAAZHJzL2Rvd25yZXYueG1sTI/NTsMwEITvSLyDtUjcqENS+pPGqVAB&#10;CZUTBalX116SiHgdxU4aeHqWExx3ZjT7TbGdXCtG7EPjScHtLAGBZLxtqFLw/vZ0swIRoiarW0+o&#10;4AsDbMvLi0Ln1p/pFcdDrASXUMi1gjrGLpcymBqdDjPfIbH34XunI599JW2vz1zuWpkmyUI63RB/&#10;qHWHuxrN52FwCnbPjy+T6R+O1XzYH7+zEMZ9ZpS6vpruNyAiTvEvDL/4jA4lM538QDaIVkGWppxk&#10;/Y4nsT9fLlg4KVgv1yDLQv4fUP4AAAD//wMAUEsBAi0AFAAGAAgAAAAhALaDOJL+AAAA4QEAABMA&#10;AAAAAAAAAAAAAAAAAAAAAFtDb250ZW50X1R5cGVzXS54bWxQSwECLQAUAAYACAAAACEAOP0h/9YA&#10;AACUAQAACwAAAAAAAAAAAAAAAAAvAQAAX3JlbHMvLnJlbHNQSwECLQAUAAYACAAAACEAguh19rkC&#10;AAA4BQAADgAAAAAAAAAAAAAAAAAuAgAAZHJzL2Uyb0RvYy54bWxQSwECLQAUAAYACAAAACEAC9N1&#10;V94AAAAIAQAADwAAAAAAAAAAAAAAAAATBQAAZHJzL2Rvd25yZXYueG1sUEsFBgAAAAAEAAQA8wAA&#10;AB4GAAAAAA==&#10;" filled="f" strokecolor="#243f60" strokeweight="2pt">
                <v:textbox>
                  <w:txbxContent>
                    <w:p w:rsidR="008322B6" w:rsidRDefault="008322B6" w:rsidP="008322B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7052CD">
                        <w:rPr>
                          <w:sz w:val="20"/>
                          <w:szCs w:val="23"/>
                        </w:rPr>
                        <w:t xml:space="preserve">Организация выплаты </w:t>
                      </w:r>
                      <w:r w:rsidRPr="007052CD">
                        <w:rPr>
                          <w:bCs/>
                          <w:iCs/>
                          <w:sz w:val="20"/>
                          <w:szCs w:val="20"/>
                        </w:rPr>
                        <w:t xml:space="preserve">социального пособия </w:t>
                      </w:r>
                    </w:p>
                    <w:p w:rsidR="008322B6" w:rsidRPr="00A43A26" w:rsidRDefault="008322B6" w:rsidP="008322B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43A26">
                        <w:rPr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sz w:val="20"/>
                          <w:szCs w:val="20"/>
                        </w:rPr>
                        <w:t>1 рабочий день</w:t>
                      </w:r>
                      <w:r w:rsidRPr="00A43A26">
                        <w:rPr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8322B6" w:rsidRPr="005E40B6" w:rsidRDefault="008322B6" w:rsidP="008322B6">
      <w:pPr>
        <w:jc w:val="center"/>
      </w:pPr>
    </w:p>
    <w:p w:rsidR="008322B6" w:rsidRPr="005E40B6" w:rsidRDefault="008322B6" w:rsidP="008322B6">
      <w:pPr>
        <w:tabs>
          <w:tab w:val="left" w:pos="3340"/>
        </w:tabs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8322B6" w:rsidRPr="005E40B6" w:rsidRDefault="008322B6" w:rsidP="008322B6">
      <w:pPr>
        <w:tabs>
          <w:tab w:val="left" w:pos="3340"/>
        </w:tabs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2E0A5E" w:rsidRDefault="008322B6">
      <w:bookmarkStart w:id="0" w:name="_GoBack"/>
      <w:bookmarkEnd w:id="0"/>
    </w:p>
    <w:sectPr w:rsidR="002E0A5E" w:rsidSect="008322B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2B6"/>
    <w:rsid w:val="008322B6"/>
    <w:rsid w:val="00AB26C9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onnector" idref="#Прямая со стрелкой 33"/>
        <o:r id="V:Rule2" type="connector" idref="#Прямая со стрелкой 37"/>
        <o:r id="V:Rule3" type="connector" idref="#Прямая со стрелкой 33"/>
        <o:r id="V:Rule4" type="connector" idref="#Прямая со стрелкой 33"/>
        <o:r id="V:Rule5" type="connector" idref="#_x0000_s1040"/>
        <o:r id="V:Rule6" type="connector" idref="#Прямая со стрелкой 37"/>
      </o:rules>
    </o:shapelayout>
  </w:shapeDefaults>
  <w:decimalSymbol w:val=","/>
  <w:listSeparator w:val=";"/>
  <w15:chartTrackingRefBased/>
  <w15:docId w15:val="{3A8B4740-611C-480F-BA0E-25D31B7EF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Никонова Елена Львовна</cp:lastModifiedBy>
  <cp:revision>1</cp:revision>
  <dcterms:created xsi:type="dcterms:W3CDTF">2016-11-15T09:54:00Z</dcterms:created>
  <dcterms:modified xsi:type="dcterms:W3CDTF">2016-11-15T09:55:00Z</dcterms:modified>
</cp:coreProperties>
</file>